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7" w:type="pct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90"/>
        <w:gridCol w:w="6732"/>
      </w:tblGrid>
      <w:tr w:rsidR="002C2CDD" w:rsidRPr="00906BEE" w:rsidTr="00337F5A">
        <w:tc>
          <w:tcPr>
            <w:tcW w:w="3690" w:type="dxa"/>
            <w:tcMar>
              <w:top w:w="504" w:type="dxa"/>
              <w:right w:w="720" w:type="dxa"/>
            </w:tcMar>
          </w:tcPr>
          <w:p w:rsidR="00523479" w:rsidRPr="00906BEE" w:rsidRDefault="00D52093" w:rsidP="00523479">
            <w:pPr>
              <w:pStyle w:val="Initials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-535940</wp:posOffset>
                  </wp:positionV>
                  <wp:extent cx="1555750" cy="2333625"/>
                  <wp:effectExtent l="342900" t="247650" r="406400" b="238125"/>
                  <wp:wrapNone/>
                  <wp:docPr id="63" name="Picture 63" descr="C:\Users\MEAnders\AppData\Local\Microsoft\Windows\Temporary Internet Files\Content.Word\BIKE SAFETY-SMILING HELMET K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Anders\AppData\Local\Microsoft\Windows\Temporary Internet Files\Content.Word\BIKE SAFETY-SMILING HELMET K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2333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3C356FA" wp14:editId="37EC9C7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-465455</wp:posOffset>
                      </wp:positionV>
                      <wp:extent cx="6665595" cy="1810385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11" cy="1810385"/>
                              </a:xfr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F96A01" id="Group 1" o:spid="_x0000_s1026" alt="Title: Header graphics" style="position:absolute;margin-left:0;margin-top:-36.65pt;width:524.85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UC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7G9y+pB8g5/8AAAD//wMAUEsBAi0AFAAGAAgAAAAhANvh9svuAAAAhQEAABMAAAAAAAAAAAAA&#10;AAAAAAAAAFtDb250ZW50X1R5cGVzXS54bWxQSwECLQAUAAYACAAAACEAWvQsW78AAAAVAQAACwAA&#10;AAAAAAAAAAAAAAAfAQAAX3JlbHMvLnJlbHNQSwECLQAUAAYACAAAACEA/7WlAsMAAADbAAAADwAA&#10;AAAAAAAAAAAAAAAHAgAAZHJzL2Rvd25yZXYueG1sUEsFBgAAAAADAAMAtwAAAPcCAAAAAA==&#10;" filled="f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" adj="626" filled="f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" filled="f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:rsidR="00384171" w:rsidRDefault="00384171" w:rsidP="007569C1">
            <w:pPr>
              <w:pStyle w:val="Heading3"/>
            </w:pPr>
          </w:p>
          <w:p w:rsidR="001835E2" w:rsidRDefault="001835E2" w:rsidP="007569C1">
            <w:pPr>
              <w:pStyle w:val="Heading3"/>
            </w:pPr>
          </w:p>
          <w:p w:rsidR="00A50939" w:rsidRPr="00906BEE" w:rsidRDefault="00A27C50" w:rsidP="007569C1">
            <w:pPr>
              <w:pStyle w:val="Heading3"/>
            </w:pPr>
            <w:r>
              <w:t>Mission</w:t>
            </w:r>
          </w:p>
          <w:p w:rsidR="002C2CDD" w:rsidRPr="008B2A89" w:rsidRDefault="00A27C50" w:rsidP="00A27C50">
            <w:pPr>
              <w:contextualSpacing/>
              <w:rPr>
                <w:sz w:val="20"/>
                <w:szCs w:val="20"/>
              </w:rPr>
            </w:pPr>
            <w:r w:rsidRPr="008B2A89">
              <w:rPr>
                <w:sz w:val="20"/>
                <w:szCs w:val="20"/>
              </w:rPr>
              <w:t xml:space="preserve">The mission of Safe Kids </w:t>
            </w:r>
            <w:r w:rsidRPr="00337F5A">
              <w:rPr>
                <w:sz w:val="20"/>
                <w:szCs w:val="20"/>
                <w:highlight w:val="yellow"/>
              </w:rPr>
              <w:t>Coulee Region (La Crosse, Monroe, Jackson, Vernon, and Trempealeau Counties) is to prevent unintentional injury and death to children and youth through a coordinated program of public awareness, education, collaboration, and advocacy.</w:t>
            </w:r>
            <w:r w:rsidR="00686D29" w:rsidRPr="008B2A89">
              <w:rPr>
                <w:sz w:val="20"/>
                <w:szCs w:val="20"/>
              </w:rPr>
              <w:t xml:space="preserve"> </w:t>
            </w:r>
          </w:p>
          <w:p w:rsidR="002C2CDD" w:rsidRPr="00906BEE" w:rsidRDefault="00A27C50" w:rsidP="007569C1">
            <w:pPr>
              <w:pStyle w:val="Heading3"/>
            </w:pPr>
            <w:r>
              <w:t>Vision</w:t>
            </w:r>
          </w:p>
          <w:p w:rsidR="0011536A" w:rsidRPr="008B2A89" w:rsidRDefault="00A27C50" w:rsidP="00741125">
            <w:pPr>
              <w:contextualSpacing/>
              <w:rPr>
                <w:sz w:val="20"/>
                <w:szCs w:val="20"/>
              </w:rPr>
            </w:pPr>
            <w:r w:rsidRPr="00337F5A">
              <w:rPr>
                <w:sz w:val="20"/>
                <w:szCs w:val="20"/>
                <w:highlight w:val="yellow"/>
              </w:rPr>
              <w:t>Create a safe and injury free community through education and training for families and youth in the Coulee Region.</w:t>
            </w:r>
          </w:p>
          <w:p w:rsidR="00920501" w:rsidRPr="00906BEE" w:rsidRDefault="00222179" w:rsidP="00920501">
            <w:pPr>
              <w:pStyle w:val="Heading3"/>
            </w:pPr>
            <w:r w:rsidRPr="00CA3DF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44EB826">
                      <wp:simplePos x="0" y="0"/>
                      <wp:positionH relativeFrom="margin">
                        <wp:posOffset>1038225</wp:posOffset>
                      </wp:positionH>
                      <wp:positionV relativeFrom="paragraph">
                        <wp:posOffset>286615</wp:posOffset>
                      </wp:positionV>
                      <wp:extent cx="328930" cy="328930"/>
                      <wp:effectExtent l="0" t="0" r="0" b="0"/>
                      <wp:wrapNone/>
                      <wp:docPr id="5" name="Group 102" title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28930" cy="328930"/>
                                <a:chOff x="0" y="0"/>
                                <a:chExt cx="734576" cy="734576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>
                                  <a:off x="0" y="0"/>
                                  <a:ext cx="734576" cy="7345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A4E4E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163954" y="245845"/>
                                  <a:ext cx="406667" cy="242889"/>
                                  <a:chOff x="163954" y="245844"/>
                                  <a:chExt cx="727861" cy="434726"/>
                                </a:xfrm>
                              </wpg:grpSpPr>
                              <wps:wsp>
                                <wps:cNvPr id="23" name="Freeform 30"/>
                                <wps:cNvSpPr/>
                                <wps:spPr>
                                  <a:xfrm flipV="1">
                                    <a:off x="163954" y="471541"/>
                                    <a:ext cx="727861" cy="209029"/>
                                  </a:xfrm>
                                  <a:custGeom>
                                    <a:avLst/>
                                    <a:gdLst>
                                      <a:gd name="connsiteX0" fmla="*/ 315411 w 785097"/>
                                      <a:gd name="connsiteY0" fmla="*/ 218554 h 218554"/>
                                      <a:gd name="connsiteX1" fmla="*/ 392549 w 785097"/>
                                      <a:gd name="connsiteY1" fmla="*/ 165103 h 218554"/>
                                      <a:gd name="connsiteX2" fmla="*/ 469687 w 785097"/>
                                      <a:gd name="connsiteY2" fmla="*/ 218554 h 218554"/>
                                      <a:gd name="connsiteX3" fmla="*/ 785097 w 785097"/>
                                      <a:gd name="connsiteY3" fmla="*/ 0 h 218554"/>
                                      <a:gd name="connsiteX4" fmla="*/ 0 w 785097"/>
                                      <a:gd name="connsiteY4" fmla="*/ 0 h 218554"/>
                                      <a:gd name="connsiteX5" fmla="*/ 315411 w 785097"/>
                                      <a:gd name="connsiteY5" fmla="*/ 218554 h 218554"/>
                                      <a:gd name="connsiteX0" fmla="*/ 287158 w 785097"/>
                                      <a:gd name="connsiteY0" fmla="*/ 209029 h 218554"/>
                                      <a:gd name="connsiteX1" fmla="*/ 392549 w 785097"/>
                                      <a:gd name="connsiteY1" fmla="*/ 165103 h 218554"/>
                                      <a:gd name="connsiteX2" fmla="*/ 469687 w 785097"/>
                                      <a:gd name="connsiteY2" fmla="*/ 218554 h 218554"/>
                                      <a:gd name="connsiteX3" fmla="*/ 785097 w 785097"/>
                                      <a:gd name="connsiteY3" fmla="*/ 0 h 218554"/>
                                      <a:gd name="connsiteX4" fmla="*/ 0 w 785097"/>
                                      <a:gd name="connsiteY4" fmla="*/ 0 h 218554"/>
                                      <a:gd name="connsiteX5" fmla="*/ 287158 w 785097"/>
                                      <a:gd name="connsiteY5" fmla="*/ 209029 h 218554"/>
                                      <a:gd name="connsiteX0" fmla="*/ 287158 w 785097"/>
                                      <a:gd name="connsiteY0" fmla="*/ 209029 h 209029"/>
                                      <a:gd name="connsiteX1" fmla="*/ 392549 w 785097"/>
                                      <a:gd name="connsiteY1" fmla="*/ 165103 h 209029"/>
                                      <a:gd name="connsiteX2" fmla="*/ 500509 w 785097"/>
                                      <a:gd name="connsiteY2" fmla="*/ 209029 h 209029"/>
                                      <a:gd name="connsiteX3" fmla="*/ 785097 w 785097"/>
                                      <a:gd name="connsiteY3" fmla="*/ 0 h 209029"/>
                                      <a:gd name="connsiteX4" fmla="*/ 0 w 785097"/>
                                      <a:gd name="connsiteY4" fmla="*/ 0 h 209029"/>
                                      <a:gd name="connsiteX5" fmla="*/ 287158 w 785097"/>
                                      <a:gd name="connsiteY5" fmla="*/ 209029 h 209029"/>
                                      <a:gd name="connsiteX0" fmla="*/ 287158 w 785097"/>
                                      <a:gd name="connsiteY0" fmla="*/ 209029 h 209029"/>
                                      <a:gd name="connsiteX1" fmla="*/ 397687 w 785097"/>
                                      <a:gd name="connsiteY1" fmla="*/ 134147 h 209029"/>
                                      <a:gd name="connsiteX2" fmla="*/ 500509 w 785097"/>
                                      <a:gd name="connsiteY2" fmla="*/ 209029 h 209029"/>
                                      <a:gd name="connsiteX3" fmla="*/ 785097 w 785097"/>
                                      <a:gd name="connsiteY3" fmla="*/ 0 h 209029"/>
                                      <a:gd name="connsiteX4" fmla="*/ 0 w 785097"/>
                                      <a:gd name="connsiteY4" fmla="*/ 0 h 209029"/>
                                      <a:gd name="connsiteX5" fmla="*/ 287158 w 785097"/>
                                      <a:gd name="connsiteY5" fmla="*/ 209029 h 209029"/>
                                      <a:gd name="connsiteX0" fmla="*/ 287158 w 785097"/>
                                      <a:gd name="connsiteY0" fmla="*/ 209029 h 209029"/>
                                      <a:gd name="connsiteX1" fmla="*/ 387413 w 785097"/>
                                      <a:gd name="connsiteY1" fmla="*/ 122241 h 209029"/>
                                      <a:gd name="connsiteX2" fmla="*/ 500509 w 785097"/>
                                      <a:gd name="connsiteY2" fmla="*/ 209029 h 209029"/>
                                      <a:gd name="connsiteX3" fmla="*/ 785097 w 785097"/>
                                      <a:gd name="connsiteY3" fmla="*/ 0 h 209029"/>
                                      <a:gd name="connsiteX4" fmla="*/ 0 w 785097"/>
                                      <a:gd name="connsiteY4" fmla="*/ 0 h 209029"/>
                                      <a:gd name="connsiteX5" fmla="*/ 287158 w 785097"/>
                                      <a:gd name="connsiteY5" fmla="*/ 209029 h 209029"/>
                                      <a:gd name="connsiteX0" fmla="*/ 287158 w 785097"/>
                                      <a:gd name="connsiteY0" fmla="*/ 209029 h 209029"/>
                                      <a:gd name="connsiteX1" fmla="*/ 392549 w 785097"/>
                                      <a:gd name="connsiteY1" fmla="*/ 138910 h 209029"/>
                                      <a:gd name="connsiteX2" fmla="*/ 500509 w 785097"/>
                                      <a:gd name="connsiteY2" fmla="*/ 209029 h 209029"/>
                                      <a:gd name="connsiteX3" fmla="*/ 785097 w 785097"/>
                                      <a:gd name="connsiteY3" fmla="*/ 0 h 209029"/>
                                      <a:gd name="connsiteX4" fmla="*/ 0 w 785097"/>
                                      <a:gd name="connsiteY4" fmla="*/ 0 h 209029"/>
                                      <a:gd name="connsiteX5" fmla="*/ 287158 w 785097"/>
                                      <a:gd name="connsiteY5" fmla="*/ 209029 h 20902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785097" h="209029">
                                        <a:moveTo>
                                          <a:pt x="287158" y="209029"/>
                                        </a:moveTo>
                                        <a:lnTo>
                                          <a:pt x="392549" y="138910"/>
                                        </a:lnTo>
                                        <a:lnTo>
                                          <a:pt x="500509" y="209029"/>
                                        </a:lnTo>
                                        <a:lnTo>
                                          <a:pt x="7850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87158" y="2090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Text" lastClr="000000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Isosceles Triangle 90"/>
                                <wps:cNvSpPr/>
                                <wps:spPr>
                                  <a:xfrm rot="5400000" flipV="1">
                                    <a:off x="583899" y="338416"/>
                                    <a:ext cx="372486" cy="243343"/>
                                  </a:xfrm>
                                  <a:custGeom>
                                    <a:avLst/>
                                    <a:gdLst>
                                      <a:gd name="connsiteX0" fmla="*/ 0 w 367724"/>
                                      <a:gd name="connsiteY0" fmla="*/ 252868 h 252868"/>
                                      <a:gd name="connsiteX1" fmla="*/ 183862 w 367724"/>
                                      <a:gd name="connsiteY1" fmla="*/ 0 h 252868"/>
                                      <a:gd name="connsiteX2" fmla="*/ 367724 w 367724"/>
                                      <a:gd name="connsiteY2" fmla="*/ 252868 h 252868"/>
                                      <a:gd name="connsiteX3" fmla="*/ 0 w 367724"/>
                                      <a:gd name="connsiteY3" fmla="*/ 252868 h 252868"/>
                                      <a:gd name="connsiteX0" fmla="*/ 0 w 367724"/>
                                      <a:gd name="connsiteY0" fmla="*/ 240962 h 240962"/>
                                      <a:gd name="connsiteX1" fmla="*/ 183862 w 367724"/>
                                      <a:gd name="connsiteY1" fmla="*/ 0 h 240962"/>
                                      <a:gd name="connsiteX2" fmla="*/ 367724 w 367724"/>
                                      <a:gd name="connsiteY2" fmla="*/ 240962 h 240962"/>
                                      <a:gd name="connsiteX3" fmla="*/ 0 w 367724"/>
                                      <a:gd name="connsiteY3" fmla="*/ 240962 h 240962"/>
                                      <a:gd name="connsiteX0" fmla="*/ 0 w 372486"/>
                                      <a:gd name="connsiteY0" fmla="*/ 240962 h 240962"/>
                                      <a:gd name="connsiteX1" fmla="*/ 183862 w 372486"/>
                                      <a:gd name="connsiteY1" fmla="*/ 0 h 240962"/>
                                      <a:gd name="connsiteX2" fmla="*/ 372486 w 372486"/>
                                      <a:gd name="connsiteY2" fmla="*/ 240962 h 240962"/>
                                      <a:gd name="connsiteX3" fmla="*/ 0 w 372486"/>
                                      <a:gd name="connsiteY3" fmla="*/ 240962 h 240962"/>
                                      <a:gd name="connsiteX0" fmla="*/ 0 w 372486"/>
                                      <a:gd name="connsiteY0" fmla="*/ 243343 h 243343"/>
                                      <a:gd name="connsiteX1" fmla="*/ 179100 w 372486"/>
                                      <a:gd name="connsiteY1" fmla="*/ 0 h 243343"/>
                                      <a:gd name="connsiteX2" fmla="*/ 372486 w 372486"/>
                                      <a:gd name="connsiteY2" fmla="*/ 243343 h 243343"/>
                                      <a:gd name="connsiteX3" fmla="*/ 0 w 372486"/>
                                      <a:gd name="connsiteY3" fmla="*/ 243343 h 24334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2486" h="243343">
                                        <a:moveTo>
                                          <a:pt x="0" y="243343"/>
                                        </a:moveTo>
                                        <a:lnTo>
                                          <a:pt x="179100" y="0"/>
                                        </a:lnTo>
                                        <a:lnTo>
                                          <a:pt x="372486" y="243343"/>
                                        </a:lnTo>
                                        <a:lnTo>
                                          <a:pt x="0" y="2433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Text" lastClr="000000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Isosceles Triangle 90"/>
                                <wps:cNvSpPr/>
                                <wps:spPr>
                                  <a:xfrm rot="16200000" flipH="1" flipV="1">
                                    <a:off x="99717" y="341263"/>
                                    <a:ext cx="372486" cy="243343"/>
                                  </a:xfrm>
                                  <a:custGeom>
                                    <a:avLst/>
                                    <a:gdLst>
                                      <a:gd name="connsiteX0" fmla="*/ 0 w 367724"/>
                                      <a:gd name="connsiteY0" fmla="*/ 252868 h 252868"/>
                                      <a:gd name="connsiteX1" fmla="*/ 183862 w 367724"/>
                                      <a:gd name="connsiteY1" fmla="*/ 0 h 252868"/>
                                      <a:gd name="connsiteX2" fmla="*/ 367724 w 367724"/>
                                      <a:gd name="connsiteY2" fmla="*/ 252868 h 252868"/>
                                      <a:gd name="connsiteX3" fmla="*/ 0 w 367724"/>
                                      <a:gd name="connsiteY3" fmla="*/ 252868 h 252868"/>
                                      <a:gd name="connsiteX0" fmla="*/ 0 w 367724"/>
                                      <a:gd name="connsiteY0" fmla="*/ 240962 h 240962"/>
                                      <a:gd name="connsiteX1" fmla="*/ 183862 w 367724"/>
                                      <a:gd name="connsiteY1" fmla="*/ 0 h 240962"/>
                                      <a:gd name="connsiteX2" fmla="*/ 367724 w 367724"/>
                                      <a:gd name="connsiteY2" fmla="*/ 240962 h 240962"/>
                                      <a:gd name="connsiteX3" fmla="*/ 0 w 367724"/>
                                      <a:gd name="connsiteY3" fmla="*/ 240962 h 240962"/>
                                      <a:gd name="connsiteX0" fmla="*/ 0 w 372486"/>
                                      <a:gd name="connsiteY0" fmla="*/ 240962 h 240962"/>
                                      <a:gd name="connsiteX1" fmla="*/ 183862 w 372486"/>
                                      <a:gd name="connsiteY1" fmla="*/ 0 h 240962"/>
                                      <a:gd name="connsiteX2" fmla="*/ 372486 w 372486"/>
                                      <a:gd name="connsiteY2" fmla="*/ 240962 h 240962"/>
                                      <a:gd name="connsiteX3" fmla="*/ 0 w 372486"/>
                                      <a:gd name="connsiteY3" fmla="*/ 240962 h 240962"/>
                                      <a:gd name="connsiteX0" fmla="*/ 0 w 372486"/>
                                      <a:gd name="connsiteY0" fmla="*/ 243343 h 243343"/>
                                      <a:gd name="connsiteX1" fmla="*/ 179100 w 372486"/>
                                      <a:gd name="connsiteY1" fmla="*/ 0 h 243343"/>
                                      <a:gd name="connsiteX2" fmla="*/ 372486 w 372486"/>
                                      <a:gd name="connsiteY2" fmla="*/ 243343 h 243343"/>
                                      <a:gd name="connsiteX3" fmla="*/ 0 w 372486"/>
                                      <a:gd name="connsiteY3" fmla="*/ 243343 h 24334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2486" h="243343">
                                        <a:moveTo>
                                          <a:pt x="0" y="243343"/>
                                        </a:moveTo>
                                        <a:lnTo>
                                          <a:pt x="179100" y="0"/>
                                        </a:lnTo>
                                        <a:lnTo>
                                          <a:pt x="372486" y="243343"/>
                                        </a:lnTo>
                                        <a:lnTo>
                                          <a:pt x="0" y="2433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Text" lastClr="000000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Isosceles Triangle 26"/>
                                <wps:cNvSpPr/>
                                <wps:spPr>
                                  <a:xfrm flipV="1">
                                    <a:off x="168712" y="245844"/>
                                    <a:ext cx="723102" cy="264827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03F556" id="Group 102" o:spid="_x0000_s1026" alt="Title: Email icon" style="position:absolute;margin-left:81.75pt;margin-top:22.55pt;width:25.9pt;height:25.9pt;z-index:251660288;mso-position-horizontal-relative:margin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">
                      <o:lock v:ext="edit" aspectratio="t"/>
                      <v:oval id="Oval 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" fillcolor="#ea4e4e" stroked="f" strokeweight="1pt">
                        <v:stroke joinstyle="miter"/>
                      </v:oval>
                      <v:group id="Group 15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" path="m287158,209029l392549,138910r107960,70119l785097,,,,287158,209029xe" fillcolor="windowText" stroked="f" strokeweight="1pt">
                          <v:stroke joinstyle="miter"/>
                          <v:path arrowok="t" o:connecttype="custom" o:connectlocs="266223,209029;363931,138910;464020,209029;727861,0;0,0;266223,209029" o:connectangles="0,0,0,0,0,0"/>
                        </v:shape>
  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" path="m,243343l179100,,372486,243343,,243343xe" fillcolor="windowText" stroked="f" strokeweight="1pt">
                          <v:stroke joinstyle="miter"/>
                          <v:path arrowok="t" o:connecttype="custom" o:connectlocs="0,243343;179100,0;372486,243343;0,243343" o:connectangles="0,0,0,0"/>
                        </v:shape>
  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" path="m,243343l179100,,372486,243343,,243343xe" fillcolor="windowText" stroked="f" strokeweight="1pt">
                          <v:stroke joinstyle="miter"/>
                          <v:path arrowok="t" o:connecttype="custom" o:connectlocs="0,243343;179100,0;372486,243343;0,243343" o:connectangles="0,0,0,0"/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26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" fillcolor="windowText" stroked="f" strokeweight="1pt"/>
                      </v:group>
                      <w10:wrap anchorx="margin"/>
                    </v:group>
                  </w:pict>
                </mc:Fallback>
              </mc:AlternateContent>
            </w:r>
            <w:r w:rsidRPr="00C2098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C9FBFF9">
                      <wp:simplePos x="0" y="0"/>
                      <wp:positionH relativeFrom="column">
                        <wp:posOffset>1486145</wp:posOffset>
                      </wp:positionH>
                      <wp:positionV relativeFrom="paragraph">
                        <wp:posOffset>285980</wp:posOffset>
                      </wp:positionV>
                      <wp:extent cx="328930" cy="328930"/>
                      <wp:effectExtent l="0" t="0" r="13970" b="13970"/>
                      <wp:wrapNone/>
                      <wp:docPr id="45" name="Group 10" title="Telephone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431" cy="431"/>
                              </a:xfrm>
                            </wpg:grpSpPr>
                            <wps:wsp>
                              <wps:cNvPr id="46" name="Circle around telephone symbol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31" cy="431"/>
                                </a:xfrm>
                                <a:custGeom>
                                  <a:avLst/>
                                  <a:gdLst>
                                    <a:gd name="T0" fmla="*/ 1831 w 3451"/>
                                    <a:gd name="T1" fmla="*/ 3 h 3450"/>
                                    <a:gd name="T2" fmla="*/ 2035 w 3451"/>
                                    <a:gd name="T3" fmla="*/ 28 h 3450"/>
                                    <a:gd name="T4" fmla="*/ 2232 w 3451"/>
                                    <a:gd name="T5" fmla="*/ 76 h 3450"/>
                                    <a:gd name="T6" fmla="*/ 2419 w 3451"/>
                                    <a:gd name="T7" fmla="*/ 145 h 3450"/>
                                    <a:gd name="T8" fmla="*/ 2596 w 3451"/>
                                    <a:gd name="T9" fmla="*/ 235 h 3450"/>
                                    <a:gd name="T10" fmla="*/ 2760 w 3451"/>
                                    <a:gd name="T11" fmla="*/ 344 h 3450"/>
                                    <a:gd name="T12" fmla="*/ 2909 w 3451"/>
                                    <a:gd name="T13" fmla="*/ 471 h 3450"/>
                                    <a:gd name="T14" fmla="*/ 3044 w 3451"/>
                                    <a:gd name="T15" fmla="*/ 613 h 3450"/>
                                    <a:gd name="T16" fmla="*/ 3163 w 3451"/>
                                    <a:gd name="T17" fmla="*/ 771 h 3450"/>
                                    <a:gd name="T18" fmla="*/ 3262 w 3451"/>
                                    <a:gd name="T19" fmla="*/ 941 h 3450"/>
                                    <a:gd name="T20" fmla="*/ 3342 w 3451"/>
                                    <a:gd name="T21" fmla="*/ 1123 h 3450"/>
                                    <a:gd name="T22" fmla="*/ 3402 w 3451"/>
                                    <a:gd name="T23" fmla="*/ 1316 h 3450"/>
                                    <a:gd name="T24" fmla="*/ 3438 w 3451"/>
                                    <a:gd name="T25" fmla="*/ 1517 h 3450"/>
                                    <a:gd name="T26" fmla="*/ 3451 w 3451"/>
                                    <a:gd name="T27" fmla="*/ 1725 h 3450"/>
                                    <a:gd name="T28" fmla="*/ 3438 w 3451"/>
                                    <a:gd name="T29" fmla="*/ 1934 h 3450"/>
                                    <a:gd name="T30" fmla="*/ 3402 w 3451"/>
                                    <a:gd name="T31" fmla="*/ 2135 h 3450"/>
                                    <a:gd name="T32" fmla="*/ 3342 w 3451"/>
                                    <a:gd name="T33" fmla="*/ 2327 h 3450"/>
                                    <a:gd name="T34" fmla="*/ 3262 w 3451"/>
                                    <a:gd name="T35" fmla="*/ 2509 h 3450"/>
                                    <a:gd name="T36" fmla="*/ 3163 w 3451"/>
                                    <a:gd name="T37" fmla="*/ 2679 h 3450"/>
                                    <a:gd name="T38" fmla="*/ 3044 w 3451"/>
                                    <a:gd name="T39" fmla="*/ 2836 h 3450"/>
                                    <a:gd name="T40" fmla="*/ 2909 w 3451"/>
                                    <a:gd name="T41" fmla="*/ 2979 h 3450"/>
                                    <a:gd name="T42" fmla="*/ 2760 w 3451"/>
                                    <a:gd name="T43" fmla="*/ 3105 h 3450"/>
                                    <a:gd name="T44" fmla="*/ 2596 w 3451"/>
                                    <a:gd name="T45" fmla="*/ 3214 h 3450"/>
                                    <a:gd name="T46" fmla="*/ 2419 w 3451"/>
                                    <a:gd name="T47" fmla="*/ 3304 h 3450"/>
                                    <a:gd name="T48" fmla="*/ 2232 w 3451"/>
                                    <a:gd name="T49" fmla="*/ 3375 h 3450"/>
                                    <a:gd name="T50" fmla="*/ 2035 w 3451"/>
                                    <a:gd name="T51" fmla="*/ 3422 h 3450"/>
                                    <a:gd name="T52" fmla="*/ 1831 w 3451"/>
                                    <a:gd name="T53" fmla="*/ 3447 h 3450"/>
                                    <a:gd name="T54" fmla="*/ 1620 w 3451"/>
                                    <a:gd name="T55" fmla="*/ 3447 h 3450"/>
                                    <a:gd name="T56" fmla="*/ 1415 w 3451"/>
                                    <a:gd name="T57" fmla="*/ 3422 h 3450"/>
                                    <a:gd name="T58" fmla="*/ 1218 w 3451"/>
                                    <a:gd name="T59" fmla="*/ 3375 h 3450"/>
                                    <a:gd name="T60" fmla="*/ 1031 w 3451"/>
                                    <a:gd name="T61" fmla="*/ 3304 h 3450"/>
                                    <a:gd name="T62" fmla="*/ 855 w 3451"/>
                                    <a:gd name="T63" fmla="*/ 3214 h 3450"/>
                                    <a:gd name="T64" fmla="*/ 690 w 3451"/>
                                    <a:gd name="T65" fmla="*/ 3105 h 3450"/>
                                    <a:gd name="T66" fmla="*/ 540 w 3451"/>
                                    <a:gd name="T67" fmla="*/ 2979 h 3450"/>
                                    <a:gd name="T68" fmla="*/ 405 w 3451"/>
                                    <a:gd name="T69" fmla="*/ 2836 h 3450"/>
                                    <a:gd name="T70" fmla="*/ 288 w 3451"/>
                                    <a:gd name="T71" fmla="*/ 2679 h 3450"/>
                                    <a:gd name="T72" fmla="*/ 189 w 3451"/>
                                    <a:gd name="T73" fmla="*/ 2509 h 3450"/>
                                    <a:gd name="T74" fmla="*/ 108 w 3451"/>
                                    <a:gd name="T75" fmla="*/ 2327 h 3450"/>
                                    <a:gd name="T76" fmla="*/ 49 w 3451"/>
                                    <a:gd name="T77" fmla="*/ 2135 h 3450"/>
                                    <a:gd name="T78" fmla="*/ 13 w 3451"/>
                                    <a:gd name="T79" fmla="*/ 1934 h 3450"/>
                                    <a:gd name="T80" fmla="*/ 0 w 3451"/>
                                    <a:gd name="T81" fmla="*/ 1725 h 3450"/>
                                    <a:gd name="T82" fmla="*/ 13 w 3451"/>
                                    <a:gd name="T83" fmla="*/ 1517 h 3450"/>
                                    <a:gd name="T84" fmla="*/ 49 w 3451"/>
                                    <a:gd name="T85" fmla="*/ 1316 h 3450"/>
                                    <a:gd name="T86" fmla="*/ 108 w 3451"/>
                                    <a:gd name="T87" fmla="*/ 1123 h 3450"/>
                                    <a:gd name="T88" fmla="*/ 189 w 3451"/>
                                    <a:gd name="T89" fmla="*/ 941 h 3450"/>
                                    <a:gd name="T90" fmla="*/ 288 w 3451"/>
                                    <a:gd name="T91" fmla="*/ 771 h 3450"/>
                                    <a:gd name="T92" fmla="*/ 405 w 3451"/>
                                    <a:gd name="T93" fmla="*/ 613 h 3450"/>
                                    <a:gd name="T94" fmla="*/ 540 w 3451"/>
                                    <a:gd name="T95" fmla="*/ 471 h 3450"/>
                                    <a:gd name="T96" fmla="*/ 690 w 3451"/>
                                    <a:gd name="T97" fmla="*/ 344 h 3450"/>
                                    <a:gd name="T98" fmla="*/ 855 w 3451"/>
                                    <a:gd name="T99" fmla="*/ 235 h 3450"/>
                                    <a:gd name="T100" fmla="*/ 1031 w 3451"/>
                                    <a:gd name="T101" fmla="*/ 145 h 3450"/>
                                    <a:gd name="T102" fmla="*/ 1218 w 3451"/>
                                    <a:gd name="T103" fmla="*/ 76 h 3450"/>
                                    <a:gd name="T104" fmla="*/ 1415 w 3451"/>
                                    <a:gd name="T105" fmla="*/ 28 h 3450"/>
                                    <a:gd name="T106" fmla="*/ 1620 w 3451"/>
                                    <a:gd name="T107" fmla="*/ 3 h 3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51" h="3450">
                                      <a:moveTo>
                                        <a:pt x="1725" y="0"/>
                                      </a:moveTo>
                                      <a:lnTo>
                                        <a:pt x="1831" y="3"/>
                                      </a:lnTo>
                                      <a:lnTo>
                                        <a:pt x="1933" y="12"/>
                                      </a:lnTo>
                                      <a:lnTo>
                                        <a:pt x="2035" y="28"/>
                                      </a:lnTo>
                                      <a:lnTo>
                                        <a:pt x="2134" y="48"/>
                                      </a:lnTo>
                                      <a:lnTo>
                                        <a:pt x="2232" y="76"/>
                                      </a:lnTo>
                                      <a:lnTo>
                                        <a:pt x="2327" y="108"/>
                                      </a:lnTo>
                                      <a:lnTo>
                                        <a:pt x="2419" y="145"/>
                                      </a:lnTo>
                                      <a:lnTo>
                                        <a:pt x="2509" y="188"/>
                                      </a:lnTo>
                                      <a:lnTo>
                                        <a:pt x="2596" y="235"/>
                                      </a:lnTo>
                                      <a:lnTo>
                                        <a:pt x="2679" y="287"/>
                                      </a:lnTo>
                                      <a:lnTo>
                                        <a:pt x="2760" y="344"/>
                                      </a:lnTo>
                                      <a:lnTo>
                                        <a:pt x="2837" y="406"/>
                                      </a:lnTo>
                                      <a:lnTo>
                                        <a:pt x="2909" y="471"/>
                                      </a:lnTo>
                                      <a:lnTo>
                                        <a:pt x="2979" y="541"/>
                                      </a:lnTo>
                                      <a:lnTo>
                                        <a:pt x="3044" y="613"/>
                                      </a:lnTo>
                                      <a:lnTo>
                                        <a:pt x="3105" y="690"/>
                                      </a:lnTo>
                                      <a:lnTo>
                                        <a:pt x="3163" y="771"/>
                                      </a:lnTo>
                                      <a:lnTo>
                                        <a:pt x="3215" y="854"/>
                                      </a:lnTo>
                                      <a:lnTo>
                                        <a:pt x="3262" y="941"/>
                                      </a:lnTo>
                                      <a:lnTo>
                                        <a:pt x="3305" y="1031"/>
                                      </a:lnTo>
                                      <a:lnTo>
                                        <a:pt x="3342" y="1123"/>
                                      </a:lnTo>
                                      <a:lnTo>
                                        <a:pt x="3374" y="1218"/>
                                      </a:lnTo>
                                      <a:lnTo>
                                        <a:pt x="3402" y="1316"/>
                                      </a:lnTo>
                                      <a:lnTo>
                                        <a:pt x="3422" y="1415"/>
                                      </a:lnTo>
                                      <a:lnTo>
                                        <a:pt x="3438" y="1517"/>
                                      </a:lnTo>
                                      <a:lnTo>
                                        <a:pt x="3447" y="1619"/>
                                      </a:lnTo>
                                      <a:lnTo>
                                        <a:pt x="3451" y="1725"/>
                                      </a:lnTo>
                                      <a:lnTo>
                                        <a:pt x="3447" y="1830"/>
                                      </a:lnTo>
                                      <a:lnTo>
                                        <a:pt x="3438" y="1934"/>
                                      </a:lnTo>
                                      <a:lnTo>
                                        <a:pt x="3422" y="2035"/>
                                      </a:lnTo>
                                      <a:lnTo>
                                        <a:pt x="3402" y="2135"/>
                                      </a:lnTo>
                                      <a:lnTo>
                                        <a:pt x="3374" y="2232"/>
                                      </a:lnTo>
                                      <a:lnTo>
                                        <a:pt x="3342" y="2327"/>
                                      </a:lnTo>
                                      <a:lnTo>
                                        <a:pt x="3305" y="2419"/>
                                      </a:lnTo>
                                      <a:lnTo>
                                        <a:pt x="3262" y="2509"/>
                                      </a:lnTo>
                                      <a:lnTo>
                                        <a:pt x="3215" y="2595"/>
                                      </a:lnTo>
                                      <a:lnTo>
                                        <a:pt x="3163" y="2679"/>
                                      </a:lnTo>
                                      <a:lnTo>
                                        <a:pt x="3105" y="2760"/>
                                      </a:lnTo>
                                      <a:lnTo>
                                        <a:pt x="3044" y="2836"/>
                                      </a:lnTo>
                                      <a:lnTo>
                                        <a:pt x="2979" y="2910"/>
                                      </a:lnTo>
                                      <a:lnTo>
                                        <a:pt x="2909" y="2979"/>
                                      </a:lnTo>
                                      <a:lnTo>
                                        <a:pt x="2837" y="3045"/>
                                      </a:lnTo>
                                      <a:lnTo>
                                        <a:pt x="2760" y="3105"/>
                                      </a:lnTo>
                                      <a:lnTo>
                                        <a:pt x="2679" y="3162"/>
                                      </a:lnTo>
                                      <a:lnTo>
                                        <a:pt x="2596" y="3214"/>
                                      </a:lnTo>
                                      <a:lnTo>
                                        <a:pt x="2509" y="3261"/>
                                      </a:lnTo>
                                      <a:lnTo>
                                        <a:pt x="2419" y="3304"/>
                                      </a:lnTo>
                                      <a:lnTo>
                                        <a:pt x="2327" y="3342"/>
                                      </a:lnTo>
                                      <a:lnTo>
                                        <a:pt x="2232" y="3375"/>
                                      </a:lnTo>
                                      <a:lnTo>
                                        <a:pt x="2134" y="3401"/>
                                      </a:lnTo>
                                      <a:lnTo>
                                        <a:pt x="2035" y="3422"/>
                                      </a:lnTo>
                                      <a:lnTo>
                                        <a:pt x="1933" y="3437"/>
                                      </a:lnTo>
                                      <a:lnTo>
                                        <a:pt x="1831" y="3447"/>
                                      </a:lnTo>
                                      <a:lnTo>
                                        <a:pt x="1725" y="3450"/>
                                      </a:lnTo>
                                      <a:lnTo>
                                        <a:pt x="1620" y="3447"/>
                                      </a:lnTo>
                                      <a:lnTo>
                                        <a:pt x="1516" y="3437"/>
                                      </a:lnTo>
                                      <a:lnTo>
                                        <a:pt x="1415" y="3422"/>
                                      </a:lnTo>
                                      <a:lnTo>
                                        <a:pt x="1315" y="3401"/>
                                      </a:lnTo>
                                      <a:lnTo>
                                        <a:pt x="1218" y="3375"/>
                                      </a:lnTo>
                                      <a:lnTo>
                                        <a:pt x="1123" y="3342"/>
                                      </a:lnTo>
                                      <a:lnTo>
                                        <a:pt x="1031" y="3304"/>
                                      </a:lnTo>
                                      <a:lnTo>
                                        <a:pt x="941" y="3261"/>
                                      </a:lnTo>
                                      <a:lnTo>
                                        <a:pt x="855" y="3214"/>
                                      </a:lnTo>
                                      <a:lnTo>
                                        <a:pt x="771" y="3162"/>
                                      </a:lnTo>
                                      <a:lnTo>
                                        <a:pt x="690" y="3105"/>
                                      </a:lnTo>
                                      <a:lnTo>
                                        <a:pt x="614" y="3045"/>
                                      </a:lnTo>
                                      <a:lnTo>
                                        <a:pt x="540" y="2979"/>
                                      </a:lnTo>
                                      <a:lnTo>
                                        <a:pt x="471" y="2910"/>
                                      </a:lnTo>
                                      <a:lnTo>
                                        <a:pt x="405" y="2836"/>
                                      </a:lnTo>
                                      <a:lnTo>
                                        <a:pt x="345" y="2760"/>
                                      </a:lnTo>
                                      <a:lnTo>
                                        <a:pt x="288" y="2679"/>
                                      </a:lnTo>
                                      <a:lnTo>
                                        <a:pt x="236" y="2595"/>
                                      </a:lnTo>
                                      <a:lnTo>
                                        <a:pt x="189" y="2509"/>
                                      </a:lnTo>
                                      <a:lnTo>
                                        <a:pt x="146" y="2419"/>
                                      </a:lnTo>
                                      <a:lnTo>
                                        <a:pt x="108" y="2327"/>
                                      </a:lnTo>
                                      <a:lnTo>
                                        <a:pt x="75" y="2232"/>
                                      </a:lnTo>
                                      <a:lnTo>
                                        <a:pt x="49" y="2135"/>
                                      </a:lnTo>
                                      <a:lnTo>
                                        <a:pt x="28" y="2035"/>
                                      </a:lnTo>
                                      <a:lnTo>
                                        <a:pt x="13" y="1934"/>
                                      </a:lnTo>
                                      <a:lnTo>
                                        <a:pt x="3" y="1830"/>
                                      </a:lnTo>
                                      <a:lnTo>
                                        <a:pt x="0" y="1725"/>
                                      </a:lnTo>
                                      <a:lnTo>
                                        <a:pt x="3" y="1619"/>
                                      </a:lnTo>
                                      <a:lnTo>
                                        <a:pt x="13" y="1517"/>
                                      </a:lnTo>
                                      <a:lnTo>
                                        <a:pt x="28" y="1415"/>
                                      </a:lnTo>
                                      <a:lnTo>
                                        <a:pt x="49" y="1316"/>
                                      </a:lnTo>
                                      <a:lnTo>
                                        <a:pt x="75" y="1218"/>
                                      </a:lnTo>
                                      <a:lnTo>
                                        <a:pt x="108" y="1123"/>
                                      </a:lnTo>
                                      <a:lnTo>
                                        <a:pt x="146" y="1031"/>
                                      </a:lnTo>
                                      <a:lnTo>
                                        <a:pt x="189" y="941"/>
                                      </a:lnTo>
                                      <a:lnTo>
                                        <a:pt x="236" y="854"/>
                                      </a:lnTo>
                                      <a:lnTo>
                                        <a:pt x="288" y="771"/>
                                      </a:lnTo>
                                      <a:lnTo>
                                        <a:pt x="345" y="690"/>
                                      </a:lnTo>
                                      <a:lnTo>
                                        <a:pt x="405" y="613"/>
                                      </a:lnTo>
                                      <a:lnTo>
                                        <a:pt x="471" y="541"/>
                                      </a:lnTo>
                                      <a:lnTo>
                                        <a:pt x="540" y="471"/>
                                      </a:lnTo>
                                      <a:lnTo>
                                        <a:pt x="614" y="406"/>
                                      </a:lnTo>
                                      <a:lnTo>
                                        <a:pt x="690" y="344"/>
                                      </a:lnTo>
                                      <a:lnTo>
                                        <a:pt x="771" y="287"/>
                                      </a:lnTo>
                                      <a:lnTo>
                                        <a:pt x="855" y="235"/>
                                      </a:lnTo>
                                      <a:lnTo>
                                        <a:pt x="941" y="188"/>
                                      </a:lnTo>
                                      <a:lnTo>
                                        <a:pt x="1031" y="145"/>
                                      </a:lnTo>
                                      <a:lnTo>
                                        <a:pt x="1123" y="108"/>
                                      </a:lnTo>
                                      <a:lnTo>
                                        <a:pt x="1218" y="76"/>
                                      </a:lnTo>
                                      <a:lnTo>
                                        <a:pt x="1315" y="48"/>
                                      </a:lnTo>
                                      <a:lnTo>
                                        <a:pt x="1415" y="28"/>
                                      </a:lnTo>
                                      <a:lnTo>
                                        <a:pt x="1516" y="12"/>
                                      </a:lnTo>
                                      <a:lnTo>
                                        <a:pt x="1620" y="3"/>
                                      </a:lnTo>
                                      <a:lnTo>
                                        <a:pt x="17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4E4E"/>
                                </a:solidFill>
                                <a:ln w="0">
                                  <a:solidFill>
                                    <a:srgbClr val="EA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7" name="Telephone symbol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" y="95"/>
                                  <a:ext cx="237" cy="238"/>
                                </a:xfrm>
                                <a:custGeom>
                                  <a:avLst/>
                                  <a:gdLst>
                                    <a:gd name="T0" fmla="*/ 709 w 1894"/>
                                    <a:gd name="T1" fmla="*/ 495 h 1896"/>
                                    <a:gd name="T2" fmla="*/ 653 w 1894"/>
                                    <a:gd name="T3" fmla="*/ 560 h 1896"/>
                                    <a:gd name="T4" fmla="*/ 593 w 1894"/>
                                    <a:gd name="T5" fmla="*/ 617 h 1896"/>
                                    <a:gd name="T6" fmla="*/ 527 w 1894"/>
                                    <a:gd name="T7" fmla="*/ 661 h 1896"/>
                                    <a:gd name="T8" fmla="*/ 500 w 1894"/>
                                    <a:gd name="T9" fmla="*/ 691 h 1896"/>
                                    <a:gd name="T10" fmla="*/ 524 w 1894"/>
                                    <a:gd name="T11" fmla="*/ 733 h 1896"/>
                                    <a:gd name="T12" fmla="*/ 559 w 1894"/>
                                    <a:gd name="T13" fmla="*/ 789 h 1896"/>
                                    <a:gd name="T14" fmla="*/ 608 w 1894"/>
                                    <a:gd name="T15" fmla="*/ 860 h 1896"/>
                                    <a:gd name="T16" fmla="*/ 668 w 1894"/>
                                    <a:gd name="T17" fmla="*/ 938 h 1896"/>
                                    <a:gd name="T18" fmla="*/ 741 w 1894"/>
                                    <a:gd name="T19" fmla="*/ 1024 h 1896"/>
                                    <a:gd name="T20" fmla="*/ 825 w 1894"/>
                                    <a:gd name="T21" fmla="*/ 1113 h 1896"/>
                                    <a:gd name="T22" fmla="*/ 923 w 1894"/>
                                    <a:gd name="T23" fmla="*/ 1202 h 1896"/>
                                    <a:gd name="T24" fmla="*/ 1033 w 1894"/>
                                    <a:gd name="T25" fmla="*/ 1289 h 1896"/>
                                    <a:gd name="T26" fmla="*/ 1155 w 1894"/>
                                    <a:gd name="T27" fmla="*/ 1371 h 1896"/>
                                    <a:gd name="T28" fmla="*/ 1241 w 1894"/>
                                    <a:gd name="T29" fmla="*/ 1369 h 1896"/>
                                    <a:gd name="T30" fmla="*/ 1295 w 1894"/>
                                    <a:gd name="T31" fmla="*/ 1291 h 1896"/>
                                    <a:gd name="T32" fmla="*/ 1364 w 1894"/>
                                    <a:gd name="T33" fmla="*/ 1220 h 1896"/>
                                    <a:gd name="T34" fmla="*/ 1894 w 1894"/>
                                    <a:gd name="T35" fmla="*/ 1594 h 1896"/>
                                    <a:gd name="T36" fmla="*/ 1856 w 1894"/>
                                    <a:gd name="T37" fmla="*/ 1640 h 1896"/>
                                    <a:gd name="T38" fmla="*/ 1808 w 1894"/>
                                    <a:gd name="T39" fmla="*/ 1686 h 1896"/>
                                    <a:gd name="T40" fmla="*/ 1752 w 1894"/>
                                    <a:gd name="T41" fmla="*/ 1730 h 1896"/>
                                    <a:gd name="T42" fmla="*/ 1694 w 1894"/>
                                    <a:gd name="T43" fmla="*/ 1771 h 1896"/>
                                    <a:gd name="T44" fmla="*/ 1636 w 1894"/>
                                    <a:gd name="T45" fmla="*/ 1808 h 1896"/>
                                    <a:gd name="T46" fmla="*/ 1582 w 1894"/>
                                    <a:gd name="T47" fmla="*/ 1841 h 1896"/>
                                    <a:gd name="T48" fmla="*/ 1536 w 1894"/>
                                    <a:gd name="T49" fmla="*/ 1867 h 1896"/>
                                    <a:gd name="T50" fmla="*/ 1502 w 1894"/>
                                    <a:gd name="T51" fmla="*/ 1885 h 1896"/>
                                    <a:gd name="T52" fmla="*/ 1483 w 1894"/>
                                    <a:gd name="T53" fmla="*/ 1895 h 1896"/>
                                    <a:gd name="T54" fmla="*/ 1439 w 1894"/>
                                    <a:gd name="T55" fmla="*/ 1881 h 1896"/>
                                    <a:gd name="T56" fmla="*/ 1352 w 1894"/>
                                    <a:gd name="T57" fmla="*/ 1847 h 1896"/>
                                    <a:gd name="T58" fmla="*/ 1257 w 1894"/>
                                    <a:gd name="T59" fmla="*/ 1808 h 1896"/>
                                    <a:gd name="T60" fmla="*/ 1157 w 1894"/>
                                    <a:gd name="T61" fmla="*/ 1763 h 1896"/>
                                    <a:gd name="T62" fmla="*/ 1053 w 1894"/>
                                    <a:gd name="T63" fmla="*/ 1712 h 1896"/>
                                    <a:gd name="T64" fmla="*/ 945 w 1894"/>
                                    <a:gd name="T65" fmla="*/ 1652 h 1896"/>
                                    <a:gd name="T66" fmla="*/ 835 w 1894"/>
                                    <a:gd name="T67" fmla="*/ 1583 h 1896"/>
                                    <a:gd name="T68" fmla="*/ 724 w 1894"/>
                                    <a:gd name="T69" fmla="*/ 1503 h 1896"/>
                                    <a:gd name="T70" fmla="*/ 615 w 1894"/>
                                    <a:gd name="T71" fmla="*/ 1409 h 1896"/>
                                    <a:gd name="T72" fmla="*/ 506 w 1894"/>
                                    <a:gd name="T73" fmla="*/ 1304 h 1896"/>
                                    <a:gd name="T74" fmla="*/ 401 w 1894"/>
                                    <a:gd name="T75" fmla="*/ 1182 h 1896"/>
                                    <a:gd name="T76" fmla="*/ 301 w 1894"/>
                                    <a:gd name="T77" fmla="*/ 1045 h 1896"/>
                                    <a:gd name="T78" fmla="*/ 205 w 1894"/>
                                    <a:gd name="T79" fmla="*/ 891 h 1896"/>
                                    <a:gd name="T80" fmla="*/ 117 w 1894"/>
                                    <a:gd name="T81" fmla="*/ 718 h 1896"/>
                                    <a:gd name="T82" fmla="*/ 37 w 1894"/>
                                    <a:gd name="T83" fmla="*/ 526 h 1896"/>
                                    <a:gd name="T84" fmla="*/ 32 w 1894"/>
                                    <a:gd name="T85" fmla="*/ 356 h 1896"/>
                                    <a:gd name="T86" fmla="*/ 93 w 1894"/>
                                    <a:gd name="T87" fmla="*/ 246 h 1896"/>
                                    <a:gd name="T88" fmla="*/ 151 w 1894"/>
                                    <a:gd name="T89" fmla="*/ 159 h 1896"/>
                                    <a:gd name="T90" fmla="*/ 203 w 1894"/>
                                    <a:gd name="T91" fmla="*/ 92 h 1896"/>
                                    <a:gd name="T92" fmla="*/ 245 w 1894"/>
                                    <a:gd name="T93" fmla="*/ 45 h 1896"/>
                                    <a:gd name="T94" fmla="*/ 277 w 1894"/>
                                    <a:gd name="T95" fmla="*/ 16 h 1896"/>
                                    <a:gd name="T96" fmla="*/ 293 w 1894"/>
                                    <a:gd name="T97" fmla="*/ 1 h 18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894" h="1896">
                                      <a:moveTo>
                                        <a:pt x="295" y="0"/>
                                      </a:moveTo>
                                      <a:lnTo>
                                        <a:pt x="709" y="495"/>
                                      </a:lnTo>
                                      <a:lnTo>
                                        <a:pt x="682" y="529"/>
                                      </a:lnTo>
                                      <a:lnTo>
                                        <a:pt x="653" y="560"/>
                                      </a:lnTo>
                                      <a:lnTo>
                                        <a:pt x="623" y="589"/>
                                      </a:lnTo>
                                      <a:lnTo>
                                        <a:pt x="593" y="617"/>
                                      </a:lnTo>
                                      <a:lnTo>
                                        <a:pt x="560" y="641"/>
                                      </a:lnTo>
                                      <a:lnTo>
                                        <a:pt x="527" y="661"/>
                                      </a:lnTo>
                                      <a:lnTo>
                                        <a:pt x="492" y="676"/>
                                      </a:lnTo>
                                      <a:lnTo>
                                        <a:pt x="500" y="691"/>
                                      </a:lnTo>
                                      <a:lnTo>
                                        <a:pt x="510" y="710"/>
                                      </a:lnTo>
                                      <a:lnTo>
                                        <a:pt x="524" y="733"/>
                                      </a:lnTo>
                                      <a:lnTo>
                                        <a:pt x="541" y="759"/>
                                      </a:lnTo>
                                      <a:lnTo>
                                        <a:pt x="559" y="789"/>
                                      </a:lnTo>
                                      <a:lnTo>
                                        <a:pt x="582" y="823"/>
                                      </a:lnTo>
                                      <a:lnTo>
                                        <a:pt x="608" y="860"/>
                                      </a:lnTo>
                                      <a:lnTo>
                                        <a:pt x="637" y="898"/>
                                      </a:lnTo>
                                      <a:lnTo>
                                        <a:pt x="668" y="938"/>
                                      </a:lnTo>
                                      <a:lnTo>
                                        <a:pt x="703" y="980"/>
                                      </a:lnTo>
                                      <a:lnTo>
                                        <a:pt x="741" y="1024"/>
                                      </a:lnTo>
                                      <a:lnTo>
                                        <a:pt x="781" y="1068"/>
                                      </a:lnTo>
                                      <a:lnTo>
                                        <a:pt x="825" y="1113"/>
                                      </a:lnTo>
                                      <a:lnTo>
                                        <a:pt x="873" y="1158"/>
                                      </a:lnTo>
                                      <a:lnTo>
                                        <a:pt x="923" y="1202"/>
                                      </a:lnTo>
                                      <a:lnTo>
                                        <a:pt x="976" y="1246"/>
                                      </a:lnTo>
                                      <a:lnTo>
                                        <a:pt x="1033" y="1289"/>
                                      </a:lnTo>
                                      <a:lnTo>
                                        <a:pt x="1092" y="1331"/>
                                      </a:lnTo>
                                      <a:lnTo>
                                        <a:pt x="1155" y="1371"/>
                                      </a:lnTo>
                                      <a:lnTo>
                                        <a:pt x="1220" y="1408"/>
                                      </a:lnTo>
                                      <a:lnTo>
                                        <a:pt x="1241" y="1369"/>
                                      </a:lnTo>
                                      <a:lnTo>
                                        <a:pt x="1266" y="1330"/>
                                      </a:lnTo>
                                      <a:lnTo>
                                        <a:pt x="1295" y="1291"/>
                                      </a:lnTo>
                                      <a:lnTo>
                                        <a:pt x="1328" y="1254"/>
                                      </a:lnTo>
                                      <a:lnTo>
                                        <a:pt x="1364" y="1220"/>
                                      </a:lnTo>
                                      <a:lnTo>
                                        <a:pt x="1401" y="1188"/>
                                      </a:lnTo>
                                      <a:lnTo>
                                        <a:pt x="1894" y="1594"/>
                                      </a:lnTo>
                                      <a:lnTo>
                                        <a:pt x="1877" y="1617"/>
                                      </a:lnTo>
                                      <a:lnTo>
                                        <a:pt x="1856" y="1640"/>
                                      </a:lnTo>
                                      <a:lnTo>
                                        <a:pt x="1833" y="1663"/>
                                      </a:lnTo>
                                      <a:lnTo>
                                        <a:pt x="1808" y="1686"/>
                                      </a:lnTo>
                                      <a:lnTo>
                                        <a:pt x="1780" y="1708"/>
                                      </a:lnTo>
                                      <a:lnTo>
                                        <a:pt x="1752" y="1730"/>
                                      </a:lnTo>
                                      <a:lnTo>
                                        <a:pt x="1723" y="1751"/>
                                      </a:lnTo>
                                      <a:lnTo>
                                        <a:pt x="1694" y="1771"/>
                                      </a:lnTo>
                                      <a:lnTo>
                                        <a:pt x="1664" y="1791"/>
                                      </a:lnTo>
                                      <a:lnTo>
                                        <a:pt x="1636" y="1808"/>
                                      </a:lnTo>
                                      <a:lnTo>
                                        <a:pt x="1608" y="1825"/>
                                      </a:lnTo>
                                      <a:lnTo>
                                        <a:pt x="1582" y="1841"/>
                                      </a:lnTo>
                                      <a:lnTo>
                                        <a:pt x="1557" y="1855"/>
                                      </a:lnTo>
                                      <a:lnTo>
                                        <a:pt x="1536" y="1867"/>
                                      </a:lnTo>
                                      <a:lnTo>
                                        <a:pt x="1518" y="1878"/>
                                      </a:lnTo>
                                      <a:lnTo>
                                        <a:pt x="1502" y="1885"/>
                                      </a:lnTo>
                                      <a:lnTo>
                                        <a:pt x="1490" y="1891"/>
                                      </a:lnTo>
                                      <a:lnTo>
                                        <a:pt x="1483" y="1895"/>
                                      </a:lnTo>
                                      <a:lnTo>
                                        <a:pt x="1480" y="1896"/>
                                      </a:lnTo>
                                      <a:lnTo>
                                        <a:pt x="1439" y="1881"/>
                                      </a:lnTo>
                                      <a:lnTo>
                                        <a:pt x="1396" y="1864"/>
                                      </a:lnTo>
                                      <a:lnTo>
                                        <a:pt x="1352" y="1847"/>
                                      </a:lnTo>
                                      <a:lnTo>
                                        <a:pt x="1305" y="1828"/>
                                      </a:lnTo>
                                      <a:lnTo>
                                        <a:pt x="1257" y="1808"/>
                                      </a:lnTo>
                                      <a:lnTo>
                                        <a:pt x="1208" y="1786"/>
                                      </a:lnTo>
                                      <a:lnTo>
                                        <a:pt x="1157" y="1763"/>
                                      </a:lnTo>
                                      <a:lnTo>
                                        <a:pt x="1105" y="1739"/>
                                      </a:lnTo>
                                      <a:lnTo>
                                        <a:pt x="1053" y="1712"/>
                                      </a:lnTo>
                                      <a:lnTo>
                                        <a:pt x="999" y="1684"/>
                                      </a:lnTo>
                                      <a:lnTo>
                                        <a:pt x="945" y="1652"/>
                                      </a:lnTo>
                                      <a:lnTo>
                                        <a:pt x="890" y="1619"/>
                                      </a:lnTo>
                                      <a:lnTo>
                                        <a:pt x="835" y="1583"/>
                                      </a:lnTo>
                                      <a:lnTo>
                                        <a:pt x="779" y="1545"/>
                                      </a:lnTo>
                                      <a:lnTo>
                                        <a:pt x="724" y="1503"/>
                                      </a:lnTo>
                                      <a:lnTo>
                                        <a:pt x="669" y="1458"/>
                                      </a:lnTo>
                                      <a:lnTo>
                                        <a:pt x="615" y="1409"/>
                                      </a:lnTo>
                                      <a:lnTo>
                                        <a:pt x="560" y="1358"/>
                                      </a:lnTo>
                                      <a:lnTo>
                                        <a:pt x="506" y="1304"/>
                                      </a:lnTo>
                                      <a:lnTo>
                                        <a:pt x="454" y="1245"/>
                                      </a:lnTo>
                                      <a:lnTo>
                                        <a:pt x="401" y="1182"/>
                                      </a:lnTo>
                                      <a:lnTo>
                                        <a:pt x="350" y="1116"/>
                                      </a:lnTo>
                                      <a:lnTo>
                                        <a:pt x="301" y="1045"/>
                                      </a:lnTo>
                                      <a:lnTo>
                                        <a:pt x="253" y="971"/>
                                      </a:lnTo>
                                      <a:lnTo>
                                        <a:pt x="205" y="891"/>
                                      </a:lnTo>
                                      <a:lnTo>
                                        <a:pt x="160" y="807"/>
                                      </a:lnTo>
                                      <a:lnTo>
                                        <a:pt x="117" y="718"/>
                                      </a:lnTo>
                                      <a:lnTo>
                                        <a:pt x="77" y="624"/>
                                      </a:lnTo>
                                      <a:lnTo>
                                        <a:pt x="37" y="526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32" y="356"/>
                                      </a:lnTo>
                                      <a:lnTo>
                                        <a:pt x="63" y="298"/>
                                      </a:lnTo>
                                      <a:lnTo>
                                        <a:pt x="93" y="246"/>
                                      </a:lnTo>
                                      <a:lnTo>
                                        <a:pt x="123" y="200"/>
                                      </a:lnTo>
                                      <a:lnTo>
                                        <a:pt x="151" y="159"/>
                                      </a:lnTo>
                                      <a:lnTo>
                                        <a:pt x="178" y="122"/>
                                      </a:lnTo>
                                      <a:lnTo>
                                        <a:pt x="203" y="92"/>
                                      </a:lnTo>
                                      <a:lnTo>
                                        <a:pt x="225" y="66"/>
                                      </a:lnTo>
                                      <a:lnTo>
                                        <a:pt x="245" y="45"/>
                                      </a:lnTo>
                                      <a:lnTo>
                                        <a:pt x="263" y="28"/>
                                      </a:lnTo>
                                      <a:lnTo>
                                        <a:pt x="277" y="16"/>
                                      </a:lnTo>
                                      <a:lnTo>
                                        <a:pt x="287" y="6"/>
                                      </a:lnTo>
                                      <a:lnTo>
                                        <a:pt x="293" y="1"/>
                                      </a:lnTo>
                                      <a:lnTo>
                                        <a:pt x="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7628D7" id="Group 10" o:spid="_x0000_s1026" alt="Title: Telephone icon" style="position:absolute;margin-left:117pt;margin-top:22.5pt;width:25.9pt;height:25.9pt;z-index:251662336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">
                      <o:lock v:ext="edit" aspectratio="t"/>
  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" strokecolor="#ea4e4e" strokeweight="0">
  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  </v:shape>
  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t>Contact</w:t>
            </w:r>
          </w:p>
          <w:p w:rsidR="00F46EF2" w:rsidRPr="00337F5A" w:rsidRDefault="00E90231" w:rsidP="0011536A">
            <w:pPr>
              <w:tabs>
                <w:tab w:val="left" w:pos="975"/>
              </w:tabs>
              <w:rPr>
                <w:sz w:val="20"/>
                <w:szCs w:val="20"/>
                <w:highlight w:val="yellow"/>
              </w:rPr>
            </w:pPr>
            <w:r w:rsidRPr="00337F5A">
              <w:rPr>
                <w:sz w:val="20"/>
                <w:szCs w:val="20"/>
                <w:highlight w:val="yellow"/>
              </w:rPr>
              <w:t>Safe Kids Coulee Region is led by Gundersen Health System.</w:t>
            </w:r>
          </w:p>
          <w:p w:rsidR="008B2A89" w:rsidRPr="00337F5A" w:rsidRDefault="008B2A89" w:rsidP="0011536A">
            <w:pPr>
              <w:tabs>
                <w:tab w:val="left" w:pos="975"/>
              </w:tabs>
              <w:rPr>
                <w:sz w:val="20"/>
                <w:szCs w:val="20"/>
                <w:highlight w:val="yellow"/>
              </w:rPr>
            </w:pPr>
            <w:r w:rsidRPr="00337F5A">
              <w:rPr>
                <w:sz w:val="20"/>
                <w:szCs w:val="20"/>
                <w:highlight w:val="yellow"/>
              </w:rPr>
              <w:t>Coordinator: Megan Anderson</w:t>
            </w:r>
          </w:p>
          <w:p w:rsidR="00741125" w:rsidRPr="008B2A89" w:rsidRDefault="00084E02" w:rsidP="00E90231">
            <w:pPr>
              <w:tabs>
                <w:tab w:val="left" w:pos="975"/>
              </w:tabs>
              <w:spacing w:line="360" w:lineRule="auto"/>
              <w:rPr>
                <w:color w:val="3399FF"/>
                <w:sz w:val="18"/>
                <w:szCs w:val="18"/>
              </w:rPr>
            </w:pPr>
            <w:hyperlink r:id="rId10" w:history="1">
              <w:r w:rsidR="00222179" w:rsidRPr="00337F5A">
                <w:rPr>
                  <w:rStyle w:val="Hyperlink"/>
                  <w:color w:val="3399FF"/>
                  <w:sz w:val="18"/>
                  <w:szCs w:val="18"/>
                  <w:highlight w:val="yellow"/>
                </w:rPr>
                <w:t>meanders@gundersenhealth.org</w:t>
              </w:r>
            </w:hyperlink>
          </w:p>
          <w:p w:rsidR="005F3F49" w:rsidRPr="00A905D4" w:rsidRDefault="00E90231" w:rsidP="00E90231">
            <w:pPr>
              <w:tabs>
                <w:tab w:val="left" w:pos="975"/>
              </w:tabs>
              <w:spacing w:line="360" w:lineRule="auto"/>
              <w:rPr>
                <w:color w:val="3399FF"/>
              </w:rPr>
            </w:pPr>
            <w:r w:rsidRPr="00337F5A">
              <w:rPr>
                <w:noProof/>
                <w:highlight w:val="yellow"/>
              </w:rPr>
              <w:drawing>
                <wp:anchor distT="0" distB="0" distL="114300" distR="114300" simplePos="0" relativeHeight="251667456" behindDoc="1" locked="0" layoutInCell="1" allowOverlap="1" wp14:anchorId="125C26AF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144780</wp:posOffset>
                  </wp:positionV>
                  <wp:extent cx="1333500" cy="1282341"/>
                  <wp:effectExtent l="0" t="0" r="0" b="0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82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7F5A">
              <w:rPr>
                <w:noProof/>
                <w:highlight w:val="yellow"/>
              </w:rPr>
              <w:drawing>
                <wp:anchor distT="0" distB="0" distL="114300" distR="114300" simplePos="0" relativeHeight="251666432" behindDoc="0" locked="0" layoutInCell="1" allowOverlap="1" wp14:anchorId="692E1168" wp14:editId="275EBAF8">
                  <wp:simplePos x="0" y="0"/>
                  <wp:positionH relativeFrom="margin">
                    <wp:posOffset>1664335</wp:posOffset>
                  </wp:positionH>
                  <wp:positionV relativeFrom="paragraph">
                    <wp:posOffset>626745</wp:posOffset>
                  </wp:positionV>
                  <wp:extent cx="3352800" cy="732790"/>
                  <wp:effectExtent l="0" t="0" r="0" b="0"/>
                  <wp:wrapNone/>
                  <wp:docPr id="65" name="Picture 2" descr="https://sklarimer.files.wordpress.com/2014/02/cropped-page-o-dots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https://sklarimer.files.wordpress.com/2014/02/cropped-page-o-dots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7327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F49" w:rsidRPr="00337F5A">
              <w:rPr>
                <w:sz w:val="18"/>
                <w:szCs w:val="18"/>
                <w:highlight w:val="yellow"/>
              </w:rPr>
              <w:t>608-775-2011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A905D4" w:rsidRDefault="00084E02" w:rsidP="00C612DA">
                  <w:pPr>
                    <w:pStyle w:val="Heading1"/>
                    <w:outlineLvl w:val="0"/>
                    <w:rPr>
                      <w:color w:val="FFFFFF" w:themeColor="background1"/>
                    </w:rPr>
                  </w:pPr>
                  <w:sdt>
                    <w:sdtPr>
                      <w:rPr>
                        <w:color w:val="FFFFFF" w:themeColor="background1"/>
                      </w:rPr>
                      <w:alias w:val="Enter your name:"/>
                      <w:tag w:val="Enter your name:"/>
                      <w:id w:val="-296147368"/>
                      <w:placeholder>
                        <w:docPart w:val="F43B22EDD3B24404BF813502358765A8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A27C50" w:rsidRPr="00A905D4">
                        <w:rPr>
                          <w:color w:val="FFFFFF" w:themeColor="background1"/>
                        </w:rPr>
                        <w:t xml:space="preserve">Safe Kids </w:t>
                      </w:r>
                      <w:r w:rsidR="00A27C50" w:rsidRPr="00337F5A">
                        <w:rPr>
                          <w:color w:val="FFFFFF" w:themeColor="background1"/>
                          <w:highlight w:val="yellow"/>
                        </w:rPr>
                        <w:t>Coulee Region</w:t>
                      </w:r>
                    </w:sdtContent>
                  </w:sdt>
                </w:p>
                <w:p w:rsidR="00906BEE" w:rsidRPr="00906BEE" w:rsidRDefault="00084E02" w:rsidP="00A27C50">
                  <w:pPr>
                    <w:pStyle w:val="Heading2"/>
                    <w:contextualSpacing/>
                    <w:jc w:val="center"/>
                    <w:outlineLvl w:val="1"/>
                  </w:pPr>
                  <w:sdt>
                    <w:sdtPr>
                      <w:rPr>
                        <w:color w:val="FFFFFF" w:themeColor="background1"/>
                      </w:rPr>
                      <w:alias w:val="Enter Profession or Industry:"/>
                      <w:tag w:val="Enter Profession or Industry:"/>
                      <w:id w:val="-83681269"/>
                      <w:placeholder>
                        <w:docPart w:val="AB6990FF4F2A454D8A5F6BE6DD0F663D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8B2A89">
                        <w:rPr>
                          <w:color w:val="FFFFFF" w:themeColor="background1"/>
                        </w:rPr>
                        <w:t>Preventing Injuries at home, at play, and on the way.</w:t>
                      </w:r>
                    </w:sdtContent>
                  </w:sdt>
                </w:p>
              </w:tc>
            </w:tr>
          </w:tbl>
          <w:p w:rsidR="002C2CDD" w:rsidRPr="00906BEE" w:rsidRDefault="00384171" w:rsidP="007569C1">
            <w:pPr>
              <w:pStyle w:val="Heading3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161248A" wp14:editId="76C38EA2">
                  <wp:simplePos x="0" y="0"/>
                  <wp:positionH relativeFrom="margin">
                    <wp:posOffset>1036320</wp:posOffset>
                  </wp:positionH>
                  <wp:positionV relativeFrom="paragraph">
                    <wp:posOffset>-427990</wp:posOffset>
                  </wp:positionV>
                  <wp:extent cx="3352800" cy="733246"/>
                  <wp:effectExtent l="0" t="0" r="0" b="0"/>
                  <wp:wrapNone/>
                  <wp:docPr id="64" name="Picture 2" descr="https://sklarimer.files.wordpress.com/2014/02/cropped-page-o-dots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https://sklarimer.files.wordpress.com/2014/02/cropped-page-o-dots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73324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C50">
              <w:t>Our Focus areas and impact</w:t>
            </w:r>
          </w:p>
          <w:p w:rsidR="002C2CDD" w:rsidRPr="00337F5A" w:rsidRDefault="008B2A89" w:rsidP="007569C1">
            <w:pPr>
              <w:pStyle w:val="Heading4"/>
              <w:rPr>
                <w:highlight w:val="yellow"/>
              </w:rPr>
            </w:pPr>
            <w:r w:rsidRPr="00337F5A">
              <w:rPr>
                <w:highlight w:val="yellow"/>
              </w:rPr>
              <w:t>Child Passenger Safety • Bike/Ped</w:t>
            </w:r>
            <w:r w:rsidR="00070118" w:rsidRPr="00337F5A">
              <w:rPr>
                <w:highlight w:val="yellow"/>
              </w:rPr>
              <w:t>e</w:t>
            </w:r>
            <w:r w:rsidRPr="00337F5A">
              <w:rPr>
                <w:highlight w:val="yellow"/>
              </w:rPr>
              <w:t>strian Safety • Water Safety• Home Safety • Teen Driver Safety</w:t>
            </w:r>
          </w:p>
          <w:p w:rsidR="002C2CDD" w:rsidRPr="00337F5A" w:rsidRDefault="008B2A89" w:rsidP="007569C1">
            <w:pPr>
              <w:contextualSpacing/>
              <w:rPr>
                <w:sz w:val="20"/>
                <w:szCs w:val="20"/>
                <w:highlight w:val="yellow"/>
              </w:rPr>
            </w:pPr>
            <w:r w:rsidRPr="00337F5A">
              <w:rPr>
                <w:sz w:val="20"/>
                <w:szCs w:val="20"/>
                <w:highlight w:val="yellow"/>
              </w:rPr>
              <w:t xml:space="preserve">Our coalition holds community car seat checkup events, an annual car seat recycling event, </w:t>
            </w:r>
            <w:r w:rsidR="000C615F" w:rsidRPr="00337F5A">
              <w:rPr>
                <w:sz w:val="20"/>
                <w:szCs w:val="20"/>
                <w:highlight w:val="yellow"/>
              </w:rPr>
              <w:t xml:space="preserve">and </w:t>
            </w:r>
            <w:r w:rsidR="00F21C7E" w:rsidRPr="00337F5A">
              <w:rPr>
                <w:sz w:val="20"/>
                <w:szCs w:val="20"/>
                <w:highlight w:val="yellow"/>
              </w:rPr>
              <w:t>the</w:t>
            </w:r>
            <w:r w:rsidRPr="00337F5A">
              <w:rPr>
                <w:sz w:val="20"/>
                <w:szCs w:val="20"/>
                <w:highlight w:val="yellow"/>
              </w:rPr>
              <w:t xml:space="preserve"> Child Passen</w:t>
            </w:r>
            <w:r w:rsidR="000C615F" w:rsidRPr="00337F5A">
              <w:rPr>
                <w:sz w:val="20"/>
                <w:szCs w:val="20"/>
                <w:highlight w:val="yellow"/>
              </w:rPr>
              <w:t xml:space="preserve">ger Safety Technician training. We work </w:t>
            </w:r>
            <w:r w:rsidRPr="00337F5A">
              <w:rPr>
                <w:sz w:val="20"/>
                <w:szCs w:val="20"/>
                <w:highlight w:val="yellow"/>
              </w:rPr>
              <w:t xml:space="preserve">with </w:t>
            </w:r>
            <w:r w:rsidR="000C615F" w:rsidRPr="00337F5A">
              <w:rPr>
                <w:sz w:val="20"/>
                <w:szCs w:val="20"/>
                <w:highlight w:val="yellow"/>
              </w:rPr>
              <w:t xml:space="preserve">local </w:t>
            </w:r>
            <w:r w:rsidRPr="00337F5A">
              <w:rPr>
                <w:sz w:val="20"/>
                <w:szCs w:val="20"/>
                <w:highlight w:val="yellow"/>
              </w:rPr>
              <w:t>schools to hold Bike and Walk to School Day events</w:t>
            </w:r>
            <w:r w:rsidR="000C615F" w:rsidRPr="00337F5A">
              <w:rPr>
                <w:sz w:val="20"/>
                <w:szCs w:val="20"/>
                <w:highlight w:val="yellow"/>
              </w:rPr>
              <w:t xml:space="preserve">. </w:t>
            </w:r>
            <w:r w:rsidR="00F21C7E" w:rsidRPr="00337F5A">
              <w:rPr>
                <w:sz w:val="20"/>
                <w:szCs w:val="20"/>
                <w:highlight w:val="yellow"/>
              </w:rPr>
              <w:t xml:space="preserve">We </w:t>
            </w:r>
            <w:r w:rsidR="000C615F" w:rsidRPr="00337F5A">
              <w:rPr>
                <w:sz w:val="20"/>
                <w:szCs w:val="20"/>
                <w:highlight w:val="yellow"/>
              </w:rPr>
              <w:t xml:space="preserve">also </w:t>
            </w:r>
            <w:r w:rsidR="00F21C7E" w:rsidRPr="00337F5A">
              <w:rPr>
                <w:sz w:val="20"/>
                <w:szCs w:val="20"/>
                <w:highlight w:val="yellow"/>
              </w:rPr>
              <w:t xml:space="preserve">maintain 3 life jacket loaners stations in La Crosse, Stoddard, and Genoa. The coalition supports Gundersen Health System’s Teen Car Control Clinic and other teen driver safety programs. We also </w:t>
            </w:r>
            <w:r w:rsidR="000C615F" w:rsidRPr="00337F5A">
              <w:rPr>
                <w:sz w:val="20"/>
                <w:szCs w:val="20"/>
                <w:highlight w:val="yellow"/>
              </w:rPr>
              <w:t xml:space="preserve">focus on </w:t>
            </w:r>
            <w:r w:rsidR="00F21C7E" w:rsidRPr="00337F5A">
              <w:rPr>
                <w:sz w:val="20"/>
                <w:szCs w:val="20"/>
                <w:highlight w:val="yellow"/>
              </w:rPr>
              <w:t>topics such as fall</w:t>
            </w:r>
            <w:r w:rsidR="004E45DD" w:rsidRPr="00337F5A">
              <w:rPr>
                <w:sz w:val="20"/>
                <w:szCs w:val="20"/>
                <w:highlight w:val="yellow"/>
              </w:rPr>
              <w:t>s, fire, poisoning, and safe sleep at community events.</w:t>
            </w:r>
          </w:p>
          <w:p w:rsidR="002C2CDD" w:rsidRPr="00337F5A" w:rsidRDefault="008B2A89" w:rsidP="007569C1">
            <w:pPr>
              <w:pStyle w:val="Heading4"/>
              <w:rPr>
                <w:highlight w:val="yellow"/>
              </w:rPr>
            </w:pPr>
            <w:r w:rsidRPr="00337F5A">
              <w:rPr>
                <w:highlight w:val="yellow"/>
              </w:rPr>
              <w:t>Slide Into Safety •</w:t>
            </w:r>
            <w:r w:rsidR="00F21C7E" w:rsidRPr="00337F5A">
              <w:rPr>
                <w:highlight w:val="yellow"/>
              </w:rPr>
              <w:t xml:space="preserve"> </w:t>
            </w:r>
            <w:r w:rsidRPr="00337F5A">
              <w:rPr>
                <w:highlight w:val="yellow"/>
              </w:rPr>
              <w:t>A focus on Preventing Summer Injuries</w:t>
            </w:r>
          </w:p>
          <w:p w:rsidR="002C2CDD" w:rsidRPr="00F21C7E" w:rsidRDefault="00070118" w:rsidP="007569C1">
            <w:pPr>
              <w:contextualSpacing/>
              <w:rPr>
                <w:sz w:val="20"/>
                <w:szCs w:val="20"/>
              </w:rPr>
            </w:pPr>
            <w:r w:rsidRPr="00337F5A">
              <w:rPr>
                <w:sz w:val="20"/>
                <w:szCs w:val="20"/>
                <w:highlight w:val="yellow"/>
              </w:rPr>
              <w:t>Slide I</w:t>
            </w:r>
            <w:r w:rsidR="00F21C7E" w:rsidRPr="00337F5A">
              <w:rPr>
                <w:sz w:val="20"/>
                <w:szCs w:val="20"/>
                <w:highlight w:val="yellow"/>
              </w:rPr>
              <w:t xml:space="preserve">nto Safety is </w:t>
            </w:r>
            <w:r w:rsidR="004E45DD" w:rsidRPr="00337F5A">
              <w:rPr>
                <w:sz w:val="20"/>
                <w:szCs w:val="20"/>
                <w:highlight w:val="yellow"/>
              </w:rPr>
              <w:t>an annual summer safety program for 3</w:t>
            </w:r>
            <w:r w:rsidR="004E45DD" w:rsidRPr="00337F5A">
              <w:rPr>
                <w:sz w:val="20"/>
                <w:szCs w:val="20"/>
                <w:highlight w:val="yellow"/>
                <w:vertAlign w:val="superscript"/>
              </w:rPr>
              <w:t>rd</w:t>
            </w:r>
            <w:r w:rsidR="004E45DD" w:rsidRPr="00337F5A">
              <w:rPr>
                <w:sz w:val="20"/>
                <w:szCs w:val="20"/>
                <w:highlight w:val="yellow"/>
              </w:rPr>
              <w:t xml:space="preserve"> graders in the region that includes 12 stations addressing various</w:t>
            </w:r>
            <w:r w:rsidRPr="00337F5A">
              <w:rPr>
                <w:sz w:val="20"/>
                <w:szCs w:val="20"/>
                <w:highlight w:val="yellow"/>
              </w:rPr>
              <w:t xml:space="preserve"> safety</w:t>
            </w:r>
            <w:r w:rsidR="004E45DD" w:rsidRPr="00337F5A">
              <w:rPr>
                <w:sz w:val="20"/>
                <w:szCs w:val="20"/>
                <w:highlight w:val="yellow"/>
              </w:rPr>
              <w:t xml:space="preserve"> topics. In 2018, 937 children from 16 schools attended. </w:t>
            </w:r>
            <w:r w:rsidR="001835E2" w:rsidRPr="00337F5A">
              <w:rPr>
                <w:sz w:val="20"/>
                <w:szCs w:val="20"/>
                <w:highlight w:val="yellow"/>
              </w:rPr>
              <w:t>Program outcomes show</w:t>
            </w:r>
            <w:r w:rsidR="004E45DD" w:rsidRPr="00337F5A">
              <w:rPr>
                <w:sz w:val="20"/>
                <w:szCs w:val="20"/>
                <w:highlight w:val="yellow"/>
              </w:rPr>
              <w:t xml:space="preserve"> that students’ knowledge of summer safety increased over 20%.</w:t>
            </w:r>
          </w:p>
          <w:p w:rsidR="002C2CDD" w:rsidRPr="00906BEE" w:rsidRDefault="00A27C50" w:rsidP="007569C1">
            <w:pPr>
              <w:pStyle w:val="Heading3"/>
            </w:pPr>
            <w:r>
              <w:t xml:space="preserve">Benefits of Joining </w:t>
            </w:r>
            <w:r w:rsidR="00686D29">
              <w:t>the coalition</w:t>
            </w:r>
          </w:p>
          <w:p w:rsidR="002C2CDD" w:rsidRPr="00906BEE" w:rsidRDefault="00042DAD" w:rsidP="007569C1">
            <w:pPr>
              <w:pStyle w:val="Heading4"/>
            </w:pPr>
            <w:r>
              <w:t>People Power</w:t>
            </w:r>
            <w:r w:rsidR="002C2CDD" w:rsidRPr="00906BEE">
              <w:t xml:space="preserve"> • </w:t>
            </w:r>
            <w:r>
              <w:t>Data/Resources</w:t>
            </w:r>
            <w:r w:rsidR="002C2CDD" w:rsidRPr="00906BEE">
              <w:t xml:space="preserve"> • </w:t>
            </w:r>
            <w:r>
              <w:t>Grant Opportunities</w:t>
            </w:r>
          </w:p>
          <w:p w:rsidR="002C2CDD" w:rsidRPr="00042DAD" w:rsidRDefault="00042DAD" w:rsidP="007569C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coalition can assist organizations and surrounding co</w:t>
            </w:r>
            <w:r w:rsidR="00507CAD">
              <w:rPr>
                <w:sz w:val="20"/>
                <w:szCs w:val="20"/>
              </w:rPr>
              <w:t>mmunities</w:t>
            </w:r>
            <w:r>
              <w:rPr>
                <w:sz w:val="20"/>
                <w:szCs w:val="20"/>
              </w:rPr>
              <w:t xml:space="preserve"> through available grant funding for programs, activities to use at community events</w:t>
            </w:r>
            <w:r w:rsidR="009A4990">
              <w:rPr>
                <w:sz w:val="20"/>
                <w:szCs w:val="20"/>
              </w:rPr>
              <w:t>, and collabo</w:t>
            </w:r>
            <w:r w:rsidR="00507CAD">
              <w:rPr>
                <w:sz w:val="20"/>
                <w:szCs w:val="20"/>
              </w:rPr>
              <w:t>ration among members/counties</w:t>
            </w:r>
            <w:r w:rsidR="009A4990">
              <w:rPr>
                <w:sz w:val="20"/>
                <w:szCs w:val="20"/>
              </w:rPr>
              <w:t>.</w:t>
            </w:r>
          </w:p>
          <w:p w:rsidR="002C2CDD" w:rsidRPr="00906BEE" w:rsidRDefault="00686D29" w:rsidP="007569C1">
            <w:pPr>
              <w:pStyle w:val="Heading3"/>
            </w:pPr>
            <w:r>
              <w:t>Members and Coalition Expectations</w:t>
            </w:r>
          </w:p>
          <w:p w:rsidR="00741125" w:rsidRPr="009A4990" w:rsidRDefault="0098688D" w:rsidP="00540AC0">
            <w:pPr>
              <w:contextualSpacing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2578100</wp:posOffset>
                  </wp:positionH>
                  <wp:positionV relativeFrom="paragraph">
                    <wp:posOffset>927100</wp:posOffset>
                  </wp:positionV>
                  <wp:extent cx="1623235" cy="542925"/>
                  <wp:effectExtent l="0" t="0" r="0" b="0"/>
                  <wp:wrapNone/>
                  <wp:docPr id="27" name="Picture 27" descr="http://www.gundersenhealth.org/app/files/public/3174/gundersen-logo-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undersenhealth.org/app/files/public/3174/gundersen-logo-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23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4990" w:rsidRPr="009A4990">
              <w:rPr>
                <w:sz w:val="20"/>
                <w:szCs w:val="20"/>
              </w:rPr>
              <w:t xml:space="preserve">Members include local police, fire, </w:t>
            </w:r>
            <w:r w:rsidR="000C615F">
              <w:rPr>
                <w:sz w:val="20"/>
                <w:szCs w:val="20"/>
              </w:rPr>
              <w:t>health departments, hospitals</w:t>
            </w:r>
            <w:r w:rsidR="00070118">
              <w:rPr>
                <w:sz w:val="20"/>
                <w:szCs w:val="20"/>
              </w:rPr>
              <w:t>,</w:t>
            </w:r>
            <w:r w:rsidR="009A4990" w:rsidRPr="009A4990">
              <w:rPr>
                <w:sz w:val="20"/>
                <w:szCs w:val="20"/>
              </w:rPr>
              <w:t xml:space="preserve"> community organizations, childcare providers, </w:t>
            </w:r>
            <w:r w:rsidR="009A4990">
              <w:rPr>
                <w:sz w:val="20"/>
                <w:szCs w:val="20"/>
              </w:rPr>
              <w:t xml:space="preserve">parents, and safety advocates. Complete our membership agreement </w:t>
            </w:r>
            <w:r w:rsidR="000C615F">
              <w:rPr>
                <w:sz w:val="20"/>
                <w:szCs w:val="20"/>
              </w:rPr>
              <w:t xml:space="preserve">form </w:t>
            </w:r>
            <w:r w:rsidR="009A4990">
              <w:rPr>
                <w:sz w:val="20"/>
                <w:szCs w:val="20"/>
              </w:rPr>
              <w:t>to let us know how you would like to be involved</w:t>
            </w:r>
            <w:r w:rsidR="000C615F">
              <w:rPr>
                <w:sz w:val="20"/>
                <w:szCs w:val="20"/>
              </w:rPr>
              <w:t xml:space="preserve"> and how we can partner with you.</w:t>
            </w:r>
          </w:p>
        </w:tc>
      </w:tr>
    </w:tbl>
    <w:p w:rsidR="00290AAA" w:rsidRPr="00B2017E" w:rsidRDefault="00290AAA" w:rsidP="00540AC0">
      <w:pPr>
        <w:pStyle w:val="NoSpacing"/>
        <w:contextualSpacing/>
        <w:rPr>
          <w:sz w:val="2"/>
          <w:szCs w:val="2"/>
        </w:rPr>
      </w:pPr>
      <w:bookmarkStart w:id="0" w:name="_GoBack"/>
      <w:bookmarkEnd w:id="0"/>
    </w:p>
    <w:sectPr w:rsidR="00290AAA" w:rsidRPr="00B2017E" w:rsidSect="00EF7CC9">
      <w:footerReference w:type="default" r:id="rId15"/>
      <w:footerReference w:type="first" r:id="rId16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02" w:rsidRDefault="00084E02" w:rsidP="00713050">
      <w:pPr>
        <w:spacing w:line="240" w:lineRule="auto"/>
      </w:pPr>
      <w:r>
        <w:separator/>
      </w:r>
    </w:p>
  </w:endnote>
  <w:endnote w:type="continuationSeparator" w:id="0">
    <w:p w:rsidR="00084E02" w:rsidRDefault="00084E0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8A" w:rsidRDefault="00C2098A" w:rsidP="009548D5">
    <w:pPr>
      <w:pStyle w:val="Footer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01" w:rsidRDefault="0011536A" w:rsidP="0011536A">
    <w:pPr>
      <w:pStyle w:val="Footer"/>
    </w:pPr>
    <w:r>
      <w:t xml:space="preserve">Safe Kids </w:t>
    </w:r>
    <w:r w:rsidRPr="00337F5A">
      <w:rPr>
        <w:highlight w:val="yellow"/>
      </w:rPr>
      <w:t>Coulee Region</w:t>
    </w:r>
    <w:r>
      <w:t xml:space="preserve"> is a part of Safe Kids Wisconsin and Safe Kids Worldwide. </w:t>
    </w:r>
  </w:p>
  <w:p w:rsidR="00686D29" w:rsidRDefault="0011536A" w:rsidP="0011536A">
    <w:pPr>
      <w:pStyle w:val="Footer"/>
    </w:pPr>
    <w:r>
      <w:t xml:space="preserve">Read more about Safe Kids here: </w:t>
    </w:r>
    <w:hyperlink r:id="rId1" w:history="1">
      <w:r w:rsidRPr="005F3F49">
        <w:rPr>
          <w:rStyle w:val="Hyperlink"/>
          <w:color w:val="3399FF"/>
        </w:rPr>
        <w:t>www.safekids.org</w:t>
      </w:r>
    </w:hyperlink>
    <w:r>
      <w:t xml:space="preserve"> and </w:t>
    </w:r>
    <w:hyperlink r:id="rId2" w:history="1">
      <w:r w:rsidRPr="005F3F49">
        <w:rPr>
          <w:rStyle w:val="Hyperlink"/>
          <w:color w:val="3399FF"/>
        </w:rPr>
        <w:t>www.safekidswi.org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02" w:rsidRDefault="00084E02" w:rsidP="00713050">
      <w:pPr>
        <w:spacing w:line="240" w:lineRule="auto"/>
      </w:pPr>
      <w:r>
        <w:separator/>
      </w:r>
    </w:p>
  </w:footnote>
  <w:footnote w:type="continuationSeparator" w:id="0">
    <w:p w:rsidR="00084E02" w:rsidRDefault="00084E02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50"/>
    <w:rsid w:val="000254F1"/>
    <w:rsid w:val="00042DAD"/>
    <w:rsid w:val="00070118"/>
    <w:rsid w:val="00084E02"/>
    <w:rsid w:val="00091382"/>
    <w:rsid w:val="000A07DA"/>
    <w:rsid w:val="000A2BFA"/>
    <w:rsid w:val="000B0619"/>
    <w:rsid w:val="000B61CA"/>
    <w:rsid w:val="000C615F"/>
    <w:rsid w:val="000F7610"/>
    <w:rsid w:val="00114ED7"/>
    <w:rsid w:val="0011536A"/>
    <w:rsid w:val="00140B0E"/>
    <w:rsid w:val="001835E2"/>
    <w:rsid w:val="001A5CA9"/>
    <w:rsid w:val="001B2AC1"/>
    <w:rsid w:val="001B403A"/>
    <w:rsid w:val="001F4583"/>
    <w:rsid w:val="00217980"/>
    <w:rsid w:val="00222179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37F5A"/>
    <w:rsid w:val="00340365"/>
    <w:rsid w:val="00342B64"/>
    <w:rsid w:val="00364079"/>
    <w:rsid w:val="00384171"/>
    <w:rsid w:val="003C5528"/>
    <w:rsid w:val="003D03E5"/>
    <w:rsid w:val="004059FF"/>
    <w:rsid w:val="004077FB"/>
    <w:rsid w:val="0041363B"/>
    <w:rsid w:val="004244FF"/>
    <w:rsid w:val="00424DD9"/>
    <w:rsid w:val="0046104A"/>
    <w:rsid w:val="004717C5"/>
    <w:rsid w:val="004A24CC"/>
    <w:rsid w:val="004E45DD"/>
    <w:rsid w:val="00507CAD"/>
    <w:rsid w:val="00523479"/>
    <w:rsid w:val="00540AC0"/>
    <w:rsid w:val="00543DB7"/>
    <w:rsid w:val="005729B0"/>
    <w:rsid w:val="005753EC"/>
    <w:rsid w:val="005F3F49"/>
    <w:rsid w:val="006214B5"/>
    <w:rsid w:val="00641630"/>
    <w:rsid w:val="00684488"/>
    <w:rsid w:val="00686D29"/>
    <w:rsid w:val="006A3CE7"/>
    <w:rsid w:val="006A7746"/>
    <w:rsid w:val="006C4C50"/>
    <w:rsid w:val="006D76B1"/>
    <w:rsid w:val="00713050"/>
    <w:rsid w:val="00723851"/>
    <w:rsid w:val="00741125"/>
    <w:rsid w:val="00746F7F"/>
    <w:rsid w:val="007569C1"/>
    <w:rsid w:val="00763832"/>
    <w:rsid w:val="007D2696"/>
    <w:rsid w:val="007D2FD2"/>
    <w:rsid w:val="00811117"/>
    <w:rsid w:val="00823C54"/>
    <w:rsid w:val="00841146"/>
    <w:rsid w:val="00864C07"/>
    <w:rsid w:val="0088504C"/>
    <w:rsid w:val="0089382B"/>
    <w:rsid w:val="008A1907"/>
    <w:rsid w:val="008B2A89"/>
    <w:rsid w:val="008C6BCA"/>
    <w:rsid w:val="008C7B50"/>
    <w:rsid w:val="008E4B30"/>
    <w:rsid w:val="00906BEE"/>
    <w:rsid w:val="00920501"/>
    <w:rsid w:val="009243E7"/>
    <w:rsid w:val="009548D5"/>
    <w:rsid w:val="00965C13"/>
    <w:rsid w:val="00985D58"/>
    <w:rsid w:val="0098688D"/>
    <w:rsid w:val="009A4990"/>
    <w:rsid w:val="009B3C40"/>
    <w:rsid w:val="00A17F25"/>
    <w:rsid w:val="00A27C50"/>
    <w:rsid w:val="00A42540"/>
    <w:rsid w:val="00A50939"/>
    <w:rsid w:val="00A83413"/>
    <w:rsid w:val="00A905D4"/>
    <w:rsid w:val="00AA6A40"/>
    <w:rsid w:val="00AA75F6"/>
    <w:rsid w:val="00AD00FD"/>
    <w:rsid w:val="00AF0A8E"/>
    <w:rsid w:val="00B2017E"/>
    <w:rsid w:val="00B5664D"/>
    <w:rsid w:val="00BA5B40"/>
    <w:rsid w:val="00BD0206"/>
    <w:rsid w:val="00C2098A"/>
    <w:rsid w:val="00C21313"/>
    <w:rsid w:val="00C5444A"/>
    <w:rsid w:val="00C612DA"/>
    <w:rsid w:val="00C7741E"/>
    <w:rsid w:val="00C875AB"/>
    <w:rsid w:val="00CA3DF1"/>
    <w:rsid w:val="00CA4581"/>
    <w:rsid w:val="00CA4CB7"/>
    <w:rsid w:val="00CE18D5"/>
    <w:rsid w:val="00D04109"/>
    <w:rsid w:val="00D52093"/>
    <w:rsid w:val="00D97A41"/>
    <w:rsid w:val="00DD3CF6"/>
    <w:rsid w:val="00DD6416"/>
    <w:rsid w:val="00DF4E0A"/>
    <w:rsid w:val="00E02DCD"/>
    <w:rsid w:val="00E12C60"/>
    <w:rsid w:val="00E22E87"/>
    <w:rsid w:val="00E24C7E"/>
    <w:rsid w:val="00E2622C"/>
    <w:rsid w:val="00E57630"/>
    <w:rsid w:val="00E86C2B"/>
    <w:rsid w:val="00E90231"/>
    <w:rsid w:val="00EB2D52"/>
    <w:rsid w:val="00EF6680"/>
    <w:rsid w:val="00EF7CC9"/>
    <w:rsid w:val="00F207C0"/>
    <w:rsid w:val="00F20AE5"/>
    <w:rsid w:val="00F21C7E"/>
    <w:rsid w:val="00F46EF2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2D305-3AAB-4032-B3B9-BC2B9876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DDDDDD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DDDDDD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DDDDDD" w:themeColor="accent1"/>
        <w:left w:val="single" w:sz="2" w:space="10" w:color="DDDDDD" w:themeColor="accent1"/>
        <w:bottom w:val="single" w:sz="2" w:space="10" w:color="DDDDDD" w:themeColor="accent1"/>
        <w:right w:val="single" w:sz="2" w:space="10" w:color="DDDDDD" w:themeColor="accent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A5A5A5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A5A5A5" w:themeColor="accent1" w:themeShade="BF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6D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eanders@gundersenhealth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cid:image003.jpg@01D3D173.D0B5677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fekidswi.org" TargetMode="External"/><Relationship Id="rId1" Type="http://schemas.openxmlformats.org/officeDocument/2006/relationships/hyperlink" Target="http://www.safekid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Anders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B22EDD3B24404BF8135023587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44B9-1F66-46B5-8F61-0D3DB711A48C}"/>
      </w:docPartPr>
      <w:docPartBody>
        <w:p w:rsidR="00517E19" w:rsidRDefault="00361E76">
          <w:pPr>
            <w:pStyle w:val="F43B22EDD3B24404BF813502358765A8"/>
          </w:pPr>
          <w:r>
            <w:t>Your name</w:t>
          </w:r>
        </w:p>
      </w:docPartBody>
    </w:docPart>
    <w:docPart>
      <w:docPartPr>
        <w:name w:val="AB6990FF4F2A454D8A5F6BE6DD0F6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9FF6-B883-49D3-A5E0-6EB8A58807A4}"/>
      </w:docPartPr>
      <w:docPartBody>
        <w:p w:rsidR="00517E19" w:rsidRDefault="00361E76">
          <w:pPr>
            <w:pStyle w:val="AB6990FF4F2A454D8A5F6BE6DD0F663D"/>
          </w:pPr>
          <w:r w:rsidRPr="00906BEE">
            <w:t>Profession or Industry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76"/>
    <w:rsid w:val="00361E76"/>
    <w:rsid w:val="00517E19"/>
    <w:rsid w:val="008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EE159F9FB487D950D20BB690CD9A3">
    <w:name w:val="48EEE159F9FB487D950D20BB690CD9A3"/>
  </w:style>
  <w:style w:type="paragraph" w:customStyle="1" w:styleId="9CCFF010CA0A4D5A971E634673C91AF7">
    <w:name w:val="9CCFF010CA0A4D5A971E634673C91AF7"/>
  </w:style>
  <w:style w:type="paragraph" w:customStyle="1" w:styleId="EDA81E95721F4DA39811E080476D0021">
    <w:name w:val="EDA81E95721F4DA39811E080476D0021"/>
  </w:style>
  <w:style w:type="paragraph" w:customStyle="1" w:styleId="DAAE4A578BF74A7EBB06B5D5FE73269D">
    <w:name w:val="DAAE4A578BF74A7EBB06B5D5FE73269D"/>
  </w:style>
  <w:style w:type="paragraph" w:customStyle="1" w:styleId="FE44D7B17C3749A6A565D56723761380">
    <w:name w:val="FE44D7B17C3749A6A565D56723761380"/>
  </w:style>
  <w:style w:type="paragraph" w:customStyle="1" w:styleId="F43B22EDD3B24404BF813502358765A8">
    <w:name w:val="F43B22EDD3B24404BF813502358765A8"/>
  </w:style>
  <w:style w:type="paragraph" w:customStyle="1" w:styleId="AB6990FF4F2A454D8A5F6BE6DD0F663D">
    <w:name w:val="AB6990FF4F2A454D8A5F6BE6DD0F663D"/>
  </w:style>
  <w:style w:type="paragraph" w:customStyle="1" w:styleId="F24A0FB7D4EF41F0B002002DAF6BB149">
    <w:name w:val="F24A0FB7D4EF41F0B002002DAF6BB149"/>
  </w:style>
  <w:style w:type="paragraph" w:customStyle="1" w:styleId="610DE5F9DC194A5F94BFE55BF48ABF9F">
    <w:name w:val="610DE5F9DC194A5F94BFE55BF48ABF9F"/>
  </w:style>
  <w:style w:type="paragraph" w:customStyle="1" w:styleId="795D569431FC4321930E8B854C1A0B77">
    <w:name w:val="795D569431FC4321930E8B854C1A0B77"/>
  </w:style>
  <w:style w:type="paragraph" w:customStyle="1" w:styleId="B04B328B79474D0DB593B563AF363A1E">
    <w:name w:val="B04B328B79474D0DB593B563AF363A1E"/>
  </w:style>
  <w:style w:type="paragraph" w:customStyle="1" w:styleId="6B0C4177D9B1420B926E7D1163BC8BE5">
    <w:name w:val="6B0C4177D9B1420B926E7D1163BC8BE5"/>
  </w:style>
  <w:style w:type="paragraph" w:customStyle="1" w:styleId="2C88074880A54399AEAD735E047B8811">
    <w:name w:val="2C88074880A54399AEAD735E047B8811"/>
  </w:style>
  <w:style w:type="paragraph" w:customStyle="1" w:styleId="957C7F9358814179886C78C99356966C">
    <w:name w:val="957C7F9358814179886C78C99356966C"/>
  </w:style>
  <w:style w:type="paragraph" w:customStyle="1" w:styleId="382C07D998134C8B940A8F335C28DC91">
    <w:name w:val="382C07D998134C8B940A8F335C28DC91"/>
  </w:style>
  <w:style w:type="paragraph" w:customStyle="1" w:styleId="BEBDD4D181974DE8A4541DE5F9C383E2">
    <w:name w:val="BEBDD4D181974DE8A4541DE5F9C383E2"/>
  </w:style>
  <w:style w:type="paragraph" w:customStyle="1" w:styleId="A025DF0862F6434580209D6025415382">
    <w:name w:val="A025DF0862F6434580209D6025415382"/>
  </w:style>
  <w:style w:type="paragraph" w:customStyle="1" w:styleId="DB2A8EC3371241D2AC5D0116901210FB">
    <w:name w:val="DB2A8EC3371241D2AC5D0116901210FB"/>
  </w:style>
  <w:style w:type="paragraph" w:customStyle="1" w:styleId="5D5395C3E9C2492BB34140167F4918CB">
    <w:name w:val="5D5395C3E9C2492BB34140167F4918CB"/>
  </w:style>
  <w:style w:type="paragraph" w:customStyle="1" w:styleId="0AE01ECEEA0347AB8892C57409D32DCF">
    <w:name w:val="0AE01ECEEA0347AB8892C57409D32DCF"/>
  </w:style>
  <w:style w:type="paragraph" w:customStyle="1" w:styleId="25F5545D5DD24FE48E5E9B21D39D1504">
    <w:name w:val="25F5545D5DD24FE48E5E9B21D39D1504"/>
  </w:style>
  <w:style w:type="paragraph" w:customStyle="1" w:styleId="D3C8835CE40849DB8EA7AA1DE64B7549">
    <w:name w:val="D3C8835CE40849DB8EA7AA1DE64B7549"/>
  </w:style>
  <w:style w:type="paragraph" w:customStyle="1" w:styleId="2DB1B20E5F1040D98347521D746CE671">
    <w:name w:val="2DB1B20E5F1040D98347521D746CE671"/>
  </w:style>
  <w:style w:type="paragraph" w:customStyle="1" w:styleId="EF5C9FC26CF44A84BC81D1C86299774A">
    <w:name w:val="EF5C9FC26CF44A84BC81D1C86299774A"/>
  </w:style>
  <w:style w:type="paragraph" w:customStyle="1" w:styleId="0C0602D47B8441C9BC2521396D6FEF3F">
    <w:name w:val="0C0602D47B8441C9BC2521396D6FEF3F"/>
  </w:style>
  <w:style w:type="paragraph" w:customStyle="1" w:styleId="0B226657A66B41AAA009FD4506AAA20B">
    <w:name w:val="0B226657A66B41AAA009FD4506AAA20B"/>
  </w:style>
  <w:style w:type="paragraph" w:customStyle="1" w:styleId="DBF1BECCA74D47DBBB091815BADB3624">
    <w:name w:val="DBF1BECCA74D47DBBB091815BADB3624"/>
  </w:style>
  <w:style w:type="paragraph" w:customStyle="1" w:styleId="294B700A631B40C4910F64BEB2B37539">
    <w:name w:val="294B700A631B40C4910F64BEB2B37539"/>
  </w:style>
  <w:style w:type="paragraph" w:customStyle="1" w:styleId="88CD04009B724223845BACCD14253C2C">
    <w:name w:val="88CD04009B724223845BACCD14253C2C"/>
  </w:style>
  <w:style w:type="paragraph" w:customStyle="1" w:styleId="7FDBBF841DEE452BAE1F842C6D8F0B33">
    <w:name w:val="7FDBBF841DEE452BAE1F842C6D8F0B33"/>
  </w:style>
  <w:style w:type="paragraph" w:customStyle="1" w:styleId="F83BC2A877EB44929AA6A3CDC05EF4A9">
    <w:name w:val="F83BC2A877EB44929AA6A3CDC05EF4A9"/>
    <w:rsid w:val="00361E76"/>
  </w:style>
  <w:style w:type="paragraph" w:customStyle="1" w:styleId="F36D3F0A46904161B2670B746D90E0F5">
    <w:name w:val="F36D3F0A46904161B2670B746D90E0F5"/>
    <w:rsid w:val="00361E76"/>
  </w:style>
  <w:style w:type="paragraph" w:customStyle="1" w:styleId="DA22A7C52E18424696EFD49ABCEF17DE">
    <w:name w:val="DA22A7C52E18424696EFD49ABCEF17DE"/>
    <w:rsid w:val="00361E76"/>
  </w:style>
  <w:style w:type="paragraph" w:customStyle="1" w:styleId="177D1E046C4E4146A446F2E414B02DCF">
    <w:name w:val="177D1E046C4E4146A446F2E414B02DCF"/>
    <w:rsid w:val="00361E76"/>
  </w:style>
  <w:style w:type="paragraph" w:customStyle="1" w:styleId="B817CA309BB642D19D298642E2A467B4">
    <w:name w:val="B817CA309BB642D19D298642E2A467B4"/>
    <w:rsid w:val="00361E76"/>
  </w:style>
  <w:style w:type="paragraph" w:customStyle="1" w:styleId="1444E088068E4861A781112E709E9CAC">
    <w:name w:val="1444E088068E4861A781112E709E9CAC"/>
    <w:rsid w:val="00361E76"/>
  </w:style>
  <w:style w:type="paragraph" w:customStyle="1" w:styleId="AB551A2ECDA34A498D5CE58194E690E7">
    <w:name w:val="AB551A2ECDA34A498D5CE58194E690E7"/>
    <w:rsid w:val="00361E76"/>
  </w:style>
  <w:style w:type="paragraph" w:customStyle="1" w:styleId="A7E3A6CDC5F4493280DBD78E8E039FDF">
    <w:name w:val="A7E3A6CDC5F4493280DBD78E8E039FDF"/>
    <w:rsid w:val="00361E76"/>
  </w:style>
  <w:style w:type="paragraph" w:customStyle="1" w:styleId="699B49CD8BBE49109164EC2C080D4A9E">
    <w:name w:val="699B49CD8BBE49109164EC2C080D4A9E"/>
    <w:rsid w:val="00361E76"/>
  </w:style>
  <w:style w:type="paragraph" w:customStyle="1" w:styleId="1267B76FFEBA4235B0B286C331F2E35B">
    <w:name w:val="1267B76FFEBA4235B0B286C331F2E35B"/>
    <w:rsid w:val="00361E76"/>
  </w:style>
  <w:style w:type="paragraph" w:customStyle="1" w:styleId="A3A690A2C32B4DB1AF5BEA022CC0BB54">
    <w:name w:val="A3A690A2C32B4DB1AF5BEA022CC0BB54"/>
    <w:rsid w:val="00361E76"/>
  </w:style>
  <w:style w:type="paragraph" w:customStyle="1" w:styleId="5E98971374104B95A261C488BC3F799D">
    <w:name w:val="5E98971374104B95A261C488BC3F799D"/>
    <w:rsid w:val="00361E76"/>
  </w:style>
  <w:style w:type="paragraph" w:customStyle="1" w:styleId="38CAAABEA02A40BA8D04F0155801A478">
    <w:name w:val="38CAAABEA02A40BA8D04F0155801A478"/>
    <w:rsid w:val="00361E76"/>
  </w:style>
  <w:style w:type="paragraph" w:customStyle="1" w:styleId="10340FDE7D5F43EA9BCDBD119FDFD076">
    <w:name w:val="10340FDE7D5F43EA9BCDBD119FDFD076"/>
    <w:rsid w:val="00361E76"/>
  </w:style>
  <w:style w:type="paragraph" w:customStyle="1" w:styleId="489BDB5B6BB945B6939B9C8BCAFA677D">
    <w:name w:val="489BDB5B6BB945B6939B9C8BCAFA677D"/>
    <w:rsid w:val="00361E76"/>
  </w:style>
  <w:style w:type="paragraph" w:customStyle="1" w:styleId="39F116EBC75F4F86AD71B659443A0E16">
    <w:name w:val="39F116EBC75F4F86AD71B659443A0E16"/>
    <w:rsid w:val="00361E76"/>
  </w:style>
  <w:style w:type="paragraph" w:customStyle="1" w:styleId="42FB1A3F11D2427992DABF342AA31E6D">
    <w:name w:val="42FB1A3F11D2427992DABF342AA31E6D"/>
    <w:rsid w:val="00361E76"/>
  </w:style>
  <w:style w:type="paragraph" w:customStyle="1" w:styleId="F3003AAF6A8944B4A2C935ADD0FFBC3A">
    <w:name w:val="F3003AAF6A8944B4A2C935ADD0FFBC3A"/>
    <w:rsid w:val="00361E76"/>
  </w:style>
  <w:style w:type="paragraph" w:customStyle="1" w:styleId="A4580EB82C0740DE88E7E1A12E6BFA13">
    <w:name w:val="A4580EB82C0740DE88E7E1A12E6BFA13"/>
    <w:rsid w:val="00361E76"/>
  </w:style>
  <w:style w:type="paragraph" w:customStyle="1" w:styleId="8DC533F2CD2946A1B37E653EB162D566">
    <w:name w:val="8DC533F2CD2946A1B37E653EB162D566"/>
    <w:rsid w:val="00361E76"/>
  </w:style>
  <w:style w:type="paragraph" w:customStyle="1" w:styleId="E9ED2509C64C49B98A99C6C4B7E432DE">
    <w:name w:val="E9ED2509C64C49B98A99C6C4B7E432DE"/>
    <w:rsid w:val="00361E76"/>
  </w:style>
  <w:style w:type="paragraph" w:customStyle="1" w:styleId="59788D8BA28B4E298063B5EBD7ED47BD">
    <w:name w:val="59788D8BA28B4E298063B5EBD7ED47BD"/>
    <w:rsid w:val="00517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       Telephone: 608-775-2011                      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B2329B-9F01-4F79-9824-A3772562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Preventing Injuries at home, at play, and on the way.</dc:subject>
  <dc:creator>Anderson, Megan E</dc:creator>
  <cp:keywords/>
  <dc:description/>
  <cp:lastModifiedBy>Maniaci, Nicolo</cp:lastModifiedBy>
  <cp:revision>2</cp:revision>
  <cp:lastPrinted>2018-08-02T18:41:00Z</cp:lastPrinted>
  <dcterms:created xsi:type="dcterms:W3CDTF">2019-10-31T17:02:00Z</dcterms:created>
  <dcterms:modified xsi:type="dcterms:W3CDTF">2019-10-31T17:02:00Z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