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109AF" w14:textId="6767B884" w:rsidR="00C27646" w:rsidRPr="006B4122" w:rsidRDefault="00F65F8D" w:rsidP="00C27646">
      <w:pPr>
        <w:pStyle w:val="1BlueHeader"/>
        <w:rPr>
          <w:rFonts w:ascii="Gotham Medium" w:hAnsi="Gotham Medium"/>
          <w:bCs/>
        </w:rPr>
      </w:pPr>
      <w:r>
        <w:rPr>
          <w:rFonts w:ascii="Gotham Medium" w:hAnsi="Gotham Medium"/>
          <w:bCs/>
        </w:rPr>
        <w:t>Child passenger safety</w:t>
      </w:r>
      <w:r w:rsidR="003C083A">
        <w:rPr>
          <w:rFonts w:ascii="Gotham Medium" w:hAnsi="Gotham Medium"/>
          <w:bCs/>
        </w:rPr>
        <w:t xml:space="preserve"> </w:t>
      </w:r>
      <w:r w:rsidR="006B4122" w:rsidRPr="006B4122">
        <w:rPr>
          <w:rFonts w:ascii="Gotham Medium" w:hAnsi="Gotham Medium"/>
          <w:bCs/>
        </w:rPr>
        <w:t>social media posts</w:t>
      </w:r>
    </w:p>
    <w:p w14:paraId="5A9084FE" w14:textId="77777777" w:rsidR="006B4122" w:rsidRPr="006B4122" w:rsidRDefault="006B4122" w:rsidP="006B4122">
      <w:pPr>
        <w:spacing w:line="276" w:lineRule="auto"/>
        <w:rPr>
          <w:rFonts w:ascii="Gotham Book" w:hAnsi="Gotham Book"/>
        </w:rPr>
      </w:pPr>
    </w:p>
    <w:p w14:paraId="263D83F3" w14:textId="5F1A91B6" w:rsidR="00C27646" w:rsidRPr="006B4122" w:rsidRDefault="006B4122" w:rsidP="006B4122">
      <w:pPr>
        <w:spacing w:line="276" w:lineRule="auto"/>
        <w:rPr>
          <w:rFonts w:ascii="Gotham Book" w:hAnsi="Gotham Book"/>
          <w:b/>
          <w:bCs/>
        </w:rPr>
      </w:pPr>
      <w:r w:rsidRPr="006B4122">
        <w:rPr>
          <w:rFonts w:ascii="Gotham Book" w:hAnsi="Gotham Book"/>
          <w:b/>
          <w:bCs/>
        </w:rPr>
        <w:t>Share these Facebook and Twitter</w:t>
      </w:r>
      <w:r w:rsidR="00C27646" w:rsidRPr="006B4122">
        <w:rPr>
          <w:rFonts w:ascii="Gotham Book" w:hAnsi="Gotham Book"/>
          <w:b/>
          <w:bCs/>
        </w:rPr>
        <w:t xml:space="preserve"> posts to help raise awareness about </w:t>
      </w:r>
      <w:r w:rsidR="00F65F8D">
        <w:rPr>
          <w:rFonts w:ascii="Gotham Book" w:hAnsi="Gotham Book"/>
          <w:b/>
          <w:bCs/>
        </w:rPr>
        <w:t>important child passenger safety topics</w:t>
      </w:r>
      <w:r w:rsidRPr="006B4122">
        <w:rPr>
          <w:rFonts w:ascii="Gotham Book" w:hAnsi="Gotham Book"/>
          <w:b/>
          <w:bCs/>
        </w:rPr>
        <w:t>.</w:t>
      </w:r>
    </w:p>
    <w:p w14:paraId="20FBC10B" w14:textId="77777777" w:rsidR="00C27646" w:rsidRPr="006B4122" w:rsidRDefault="00C27646" w:rsidP="006B4122">
      <w:pPr>
        <w:spacing w:line="276" w:lineRule="auto"/>
        <w:rPr>
          <w:rFonts w:ascii="Gotham Book" w:hAnsi="Gotham Book"/>
        </w:rPr>
      </w:pPr>
    </w:p>
    <w:p w14:paraId="4475215E" w14:textId="77777777" w:rsidR="00F65F8D" w:rsidRDefault="00C27646" w:rsidP="00F65F8D">
      <w:pPr>
        <w:pStyle w:val="2GreenSubhead"/>
        <w:ind w:left="0" w:firstLine="0"/>
        <w:rPr>
          <w:rFonts w:ascii="Gotham Book" w:hAnsi="Gotham Book"/>
          <w:bCs/>
        </w:rPr>
      </w:pPr>
      <w:r w:rsidRPr="006B4122">
        <w:rPr>
          <w:rFonts w:ascii="Gotham Book" w:hAnsi="Gotham Book"/>
          <w:bCs/>
        </w:rPr>
        <w:t>Facebook Posts</w:t>
      </w:r>
    </w:p>
    <w:p w14:paraId="4D61A538" w14:textId="77777777" w:rsidR="00F65F8D" w:rsidRDefault="00F65F8D" w:rsidP="00F65F8D">
      <w:pPr>
        <w:pStyle w:val="2GreenSubhead"/>
        <w:ind w:left="0" w:firstLine="0"/>
        <w:rPr>
          <w:rFonts w:ascii="Gotham Book" w:hAnsi="Gotham Book"/>
          <w:bCs/>
        </w:rPr>
      </w:pPr>
    </w:p>
    <w:p w14:paraId="6081016A" w14:textId="77777777" w:rsidR="00F65F8D" w:rsidRPr="00F65F8D" w:rsidRDefault="00F65F8D" w:rsidP="00F65F8D">
      <w:pPr>
        <w:pStyle w:val="2GreenSubhead"/>
        <w:ind w:left="0" w:firstLine="0"/>
        <w:rPr>
          <w:rFonts w:ascii="Gotham Book" w:hAnsi="Gotham Book"/>
          <w:bCs/>
          <w:color w:val="000000" w:themeColor="text1"/>
        </w:rPr>
      </w:pPr>
      <w:r w:rsidRPr="00F65F8D">
        <w:rPr>
          <w:rFonts w:ascii="Gotham Book" w:hAnsi="Gotham Book"/>
          <w:bCs/>
          <w:color w:val="000000" w:themeColor="text1"/>
        </w:rPr>
        <w:t>Rear-facing car seats</w:t>
      </w:r>
    </w:p>
    <w:p w14:paraId="70E35D92" w14:textId="6847A6E4" w:rsidR="001843C9" w:rsidRPr="00F65F8D" w:rsidRDefault="001843C9" w:rsidP="001843C9">
      <w:pPr>
        <w:pStyle w:val="2GreenSubhead"/>
        <w:ind w:left="0" w:right="0" w:firstLine="0"/>
        <w:rPr>
          <w:rFonts w:ascii="Gotham Book" w:hAnsi="Gotham Book"/>
          <w:color w:val="000000" w:themeColor="text1"/>
        </w:rPr>
      </w:pPr>
      <w:r>
        <w:rPr>
          <w:rFonts w:ascii="Gotham Book" w:hAnsi="Gotham Book"/>
          <w:b w:val="0"/>
          <w:color w:val="000000" w:themeColor="text1"/>
        </w:rPr>
        <w:t>To follow safest practice recommendations, c</w:t>
      </w:r>
      <w:r w:rsidR="00F65F8D" w:rsidRPr="00F65F8D">
        <w:rPr>
          <w:rFonts w:ascii="Gotham Book" w:hAnsi="Gotham Book"/>
          <w:b w:val="0"/>
          <w:color w:val="000000" w:themeColor="text1"/>
        </w:rPr>
        <w:t>hildren should ride in a rear-facing car seat until at least the age of 2 or as long a</w:t>
      </w:r>
      <w:r w:rsidR="00F65F8D">
        <w:rPr>
          <w:rFonts w:ascii="Gotham Book" w:hAnsi="Gotham Book"/>
          <w:b w:val="0"/>
          <w:color w:val="000000" w:themeColor="text1"/>
        </w:rPr>
        <w:t>s</w:t>
      </w:r>
      <w:r w:rsidR="00F65F8D">
        <w:rPr>
          <w:rFonts w:ascii="Gotham Book" w:hAnsi="Gotham Book"/>
          <w:bCs/>
        </w:rPr>
        <w:t xml:space="preserve"> </w:t>
      </w:r>
      <w:r w:rsidR="00F65F8D" w:rsidRPr="00F65F8D">
        <w:rPr>
          <w:rFonts w:ascii="Gotham Book" w:hAnsi="Gotham Book"/>
          <w:b w:val="0"/>
          <w:color w:val="000000" w:themeColor="text1"/>
        </w:rPr>
        <w:t>they are within the height and weight requirements for the car seat. See the W</w:t>
      </w:r>
      <w:r>
        <w:rPr>
          <w:rFonts w:ascii="Gotham Book" w:hAnsi="Gotham Book"/>
          <w:b w:val="0"/>
          <w:color w:val="000000" w:themeColor="text1"/>
        </w:rPr>
        <w:t>isconsin</w:t>
      </w:r>
      <w:r w:rsidR="00F65F8D" w:rsidRPr="00F65F8D">
        <w:rPr>
          <w:rFonts w:ascii="Gotham Book" w:hAnsi="Gotham Book"/>
          <w:b w:val="0"/>
          <w:color w:val="000000" w:themeColor="text1"/>
        </w:rPr>
        <w:t xml:space="preserve"> Child Passenger Safety Law Card for more information. </w:t>
      </w:r>
      <w:r>
        <w:rPr>
          <w:rFonts w:ascii="Gotham Book" w:hAnsi="Gotham Book"/>
          <w:b w:val="0"/>
          <w:color w:val="000000" w:themeColor="text1"/>
        </w:rPr>
        <w:br/>
      </w:r>
      <w:r>
        <w:rPr>
          <w:rFonts w:ascii="Gotham Book" w:hAnsi="Gotham Book"/>
          <w:b w:val="0"/>
          <w:color w:val="000000" w:themeColor="text1"/>
        </w:rPr>
        <w:br/>
      </w:r>
      <w:r w:rsidRPr="001843C9">
        <w:rPr>
          <w:rFonts w:ascii="Gotham Book" w:hAnsi="Gotham Book"/>
          <w:b w:val="0"/>
          <w:color w:val="000000" w:themeColor="text1"/>
        </w:rPr>
        <w:t>Link:</w:t>
      </w:r>
      <w:r w:rsidRPr="001843C9">
        <w:rPr>
          <w:b w:val="0"/>
        </w:rPr>
        <w:t xml:space="preserve"> </w:t>
      </w:r>
      <w:hyperlink r:id="rId8" w:history="1">
        <w:r w:rsidR="00986A53" w:rsidRPr="00986A53">
          <w:rPr>
            <w:rStyle w:val="Hyperlink"/>
            <w:b w:val="0"/>
          </w:rPr>
          <w:t>https://www.safekidswi.org/Safe-Kids/Documents/Technician-Support-Documents/FinalizedWICPSLawCardwithDOTLogo.pdf</w:t>
        </w:r>
      </w:hyperlink>
      <w:r w:rsidR="00986A53">
        <w:t xml:space="preserve"> </w:t>
      </w:r>
    </w:p>
    <w:p w14:paraId="0C5316D9" w14:textId="5D898B4B" w:rsidR="00F65F8D" w:rsidRDefault="00F65F8D" w:rsidP="00F65F8D">
      <w:pPr>
        <w:pStyle w:val="2GreenSubhead"/>
        <w:ind w:left="0" w:firstLine="0"/>
        <w:rPr>
          <w:rFonts w:ascii="Gotham Book" w:hAnsi="Gotham Book"/>
          <w:b w:val="0"/>
          <w:color w:val="000000" w:themeColor="text1"/>
        </w:rPr>
      </w:pPr>
    </w:p>
    <w:p w14:paraId="1AAF9278" w14:textId="5C92CF66" w:rsidR="001843C9" w:rsidRDefault="00F65F8D" w:rsidP="00F65F8D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Proper fit is the key to </w:t>
      </w:r>
      <w:r>
        <w:rPr>
          <w:rFonts w:ascii="Gotham Book" w:hAnsi="Gotham Book"/>
          <w:b w:val="0"/>
          <w:color w:val="000000" w:themeColor="text1"/>
        </w:rPr>
        <w:t xml:space="preserve">car-seat </w:t>
      </w:r>
      <w:r w:rsidRPr="00F65F8D">
        <w:rPr>
          <w:rFonts w:ascii="Gotham Book" w:hAnsi="Gotham Book"/>
          <w:b w:val="0"/>
          <w:color w:val="000000" w:themeColor="text1"/>
        </w:rPr>
        <w:t>safety</w:t>
      </w:r>
      <w:r>
        <w:rPr>
          <w:rFonts w:ascii="Gotham Book" w:hAnsi="Gotham Book"/>
          <w:b w:val="0"/>
          <w:color w:val="000000" w:themeColor="text1"/>
        </w:rPr>
        <w:t>.</w:t>
      </w:r>
      <w:r w:rsidRPr="00F65F8D">
        <w:rPr>
          <w:rFonts w:ascii="Gotham Book" w:hAnsi="Gotham Book"/>
          <w:b w:val="0"/>
          <w:color w:val="000000" w:themeColor="text1"/>
        </w:rPr>
        <w:t xml:space="preserve"> </w:t>
      </w:r>
      <w:proofErr w:type="gramStart"/>
      <w:r w:rsidRPr="00F65F8D">
        <w:rPr>
          <w:rFonts w:ascii="Gotham Book" w:hAnsi="Gotham Book"/>
          <w:b w:val="0"/>
          <w:color w:val="000000" w:themeColor="text1"/>
        </w:rPr>
        <w:t>learn</w:t>
      </w:r>
      <w:proofErr w:type="gramEnd"/>
      <w:r w:rsidRPr="00F65F8D">
        <w:rPr>
          <w:rFonts w:ascii="Gotham Book" w:hAnsi="Gotham Book"/>
          <w:b w:val="0"/>
          <w:color w:val="000000" w:themeColor="text1"/>
        </w:rPr>
        <w:t xml:space="preserve"> more about rear-facing car seats and what the</w:t>
      </w:r>
      <w:r>
        <w:rPr>
          <w:rFonts w:ascii="Gotham Book" w:hAnsi="Gotham Book"/>
          <w:b w:val="0"/>
          <w:color w:val="000000" w:themeColor="text1"/>
        </w:rPr>
        <w:t xml:space="preserve"> </w:t>
      </w:r>
      <w:r w:rsidRPr="00F65F8D">
        <w:rPr>
          <w:rFonts w:ascii="Gotham Book" w:hAnsi="Gotham Book"/>
          <w:b w:val="0"/>
          <w:color w:val="000000" w:themeColor="text1"/>
        </w:rPr>
        <w:t>next step</w:t>
      </w:r>
      <w:r>
        <w:rPr>
          <w:rFonts w:ascii="Gotham Book" w:hAnsi="Gotham Book"/>
          <w:b w:val="0"/>
          <w:color w:val="000000" w:themeColor="text1"/>
        </w:rPr>
        <w:t>s</w:t>
      </w:r>
      <w:r w:rsidRPr="00F65F8D">
        <w:rPr>
          <w:rFonts w:ascii="Gotham Book" w:hAnsi="Gotham Book"/>
          <w:b w:val="0"/>
          <w:color w:val="000000" w:themeColor="text1"/>
        </w:rPr>
        <w:t xml:space="preserve"> are</w:t>
      </w:r>
      <w:r>
        <w:rPr>
          <w:rFonts w:ascii="Gotham Book" w:hAnsi="Gotham Book"/>
          <w:b w:val="0"/>
          <w:color w:val="000000" w:themeColor="text1"/>
        </w:rPr>
        <w:t xml:space="preserve"> as your child grows</w:t>
      </w:r>
      <w:r w:rsidRPr="00F65F8D">
        <w:rPr>
          <w:rFonts w:ascii="Gotham Book" w:hAnsi="Gotham Book"/>
          <w:b w:val="0"/>
          <w:color w:val="000000" w:themeColor="text1"/>
        </w:rPr>
        <w:t xml:space="preserve">. </w:t>
      </w:r>
    </w:p>
    <w:p w14:paraId="44F7A312" w14:textId="35D1EB97" w:rsidR="001843C9" w:rsidRDefault="001843C9" w:rsidP="00F65F8D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2E601C89" w14:textId="454AD419" w:rsidR="001843C9" w:rsidRPr="001843C9" w:rsidRDefault="001843C9" w:rsidP="001843C9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1843C9">
        <w:rPr>
          <w:rFonts w:ascii="Gotham Book" w:hAnsi="Gotham Book"/>
          <w:b w:val="0"/>
          <w:color w:val="000000" w:themeColor="text1"/>
        </w:rPr>
        <w:t>Link:</w:t>
      </w:r>
      <w:r w:rsidRPr="00986A53">
        <w:rPr>
          <w:rFonts w:ascii="Gotham Book" w:hAnsi="Gotham Book"/>
          <w:b w:val="0"/>
          <w:color w:val="000000" w:themeColor="text1"/>
        </w:rPr>
        <w:t xml:space="preserve"> </w:t>
      </w:r>
      <w:hyperlink r:id="rId9" w:history="1">
        <w:r w:rsidR="00986A53" w:rsidRPr="00986A53">
          <w:rPr>
            <w:rStyle w:val="Hyperlink"/>
            <w:b w:val="0"/>
          </w:rPr>
          <w:t>https://childrenswi.org/-/media/chwlibrary/publication-media-library/2020/03/30/19/56/1662en.pdf</w:t>
        </w:r>
      </w:hyperlink>
    </w:p>
    <w:p w14:paraId="5147C696" w14:textId="383390E8" w:rsidR="001843C9" w:rsidRPr="00F65F8D" w:rsidRDefault="001843C9" w:rsidP="001843C9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480B6E21" w14:textId="77777777" w:rsidR="00F65F8D" w:rsidRPr="00F65F8D" w:rsidRDefault="00F65F8D" w:rsidP="00F65F8D">
      <w:pPr>
        <w:pStyle w:val="2GreenSubhead"/>
        <w:ind w:right="0"/>
        <w:rPr>
          <w:rFonts w:ascii="Gotham Book" w:hAnsi="Gotham Book"/>
          <w:b w:val="0"/>
          <w:color w:val="000000" w:themeColor="text1"/>
        </w:rPr>
      </w:pPr>
    </w:p>
    <w:p w14:paraId="3BF59678" w14:textId="77777777" w:rsidR="00F65F8D" w:rsidRPr="00F65F8D" w:rsidRDefault="00F65F8D" w:rsidP="00F65F8D">
      <w:pPr>
        <w:pStyle w:val="2GreenSubhead"/>
        <w:ind w:left="0" w:right="0" w:firstLine="0"/>
        <w:rPr>
          <w:rFonts w:ascii="Gotham Book" w:hAnsi="Gotham Book"/>
          <w:bCs/>
          <w:color w:val="000000" w:themeColor="text1"/>
        </w:rPr>
      </w:pPr>
      <w:r w:rsidRPr="00F65F8D">
        <w:rPr>
          <w:rFonts w:ascii="Gotham Book" w:hAnsi="Gotham Book"/>
          <w:bCs/>
          <w:color w:val="000000" w:themeColor="text1"/>
        </w:rPr>
        <w:t>Forward-facing car seats</w:t>
      </w:r>
    </w:p>
    <w:p w14:paraId="3123A7DB" w14:textId="6EDE8208" w:rsidR="00F65F8D" w:rsidRPr="001843C9" w:rsidRDefault="00F65F8D" w:rsidP="00F65F8D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b w:val="0"/>
          <w:color w:val="000000" w:themeColor="text1"/>
        </w:rPr>
        <w:t>To follow safest practice recommendations, c</w:t>
      </w:r>
      <w:r w:rsidRPr="00F65F8D">
        <w:rPr>
          <w:rFonts w:ascii="Gotham Book" w:hAnsi="Gotham Book"/>
          <w:b w:val="0"/>
          <w:color w:val="000000" w:themeColor="text1"/>
        </w:rPr>
        <w:t>hildren should ride in a forward</w:t>
      </w:r>
      <w:r>
        <w:rPr>
          <w:rFonts w:ascii="Gotham Book" w:hAnsi="Gotham Book"/>
          <w:b w:val="0"/>
          <w:color w:val="000000" w:themeColor="text1"/>
        </w:rPr>
        <w:t>-</w:t>
      </w:r>
      <w:r w:rsidRPr="00F65F8D">
        <w:rPr>
          <w:rFonts w:ascii="Gotham Book" w:hAnsi="Gotham Book"/>
          <w:b w:val="0"/>
          <w:color w:val="000000" w:themeColor="text1"/>
        </w:rPr>
        <w:t>facing</w:t>
      </w:r>
      <w:r>
        <w:rPr>
          <w:rFonts w:ascii="Gotham Book" w:hAnsi="Gotham Book"/>
          <w:b w:val="0"/>
          <w:color w:val="000000" w:themeColor="text1"/>
        </w:rPr>
        <w:t xml:space="preserve"> </w:t>
      </w:r>
      <w:r w:rsidRPr="00F65F8D">
        <w:rPr>
          <w:rFonts w:ascii="Gotham Book" w:hAnsi="Gotham Book"/>
          <w:b w:val="0"/>
          <w:color w:val="000000" w:themeColor="text1"/>
        </w:rPr>
        <w:t xml:space="preserve">car seat with a harness as long as they are within the height and weight requirements for the car seat. </w:t>
      </w:r>
      <w:r w:rsidR="001843C9">
        <w:rPr>
          <w:rFonts w:ascii="Gotham Book" w:hAnsi="Gotham Book"/>
          <w:b w:val="0"/>
          <w:color w:val="000000" w:themeColor="text1"/>
        </w:rPr>
        <w:t>See the</w:t>
      </w:r>
      <w:r>
        <w:rPr>
          <w:rFonts w:ascii="Gotham Book" w:hAnsi="Gotham Book"/>
          <w:b w:val="0"/>
          <w:color w:val="000000" w:themeColor="text1"/>
        </w:rPr>
        <w:t xml:space="preserve"> </w:t>
      </w:r>
      <w:r w:rsidRPr="00F65F8D">
        <w:rPr>
          <w:rFonts w:ascii="Gotham Book" w:hAnsi="Gotham Book"/>
          <w:b w:val="0"/>
          <w:color w:val="000000" w:themeColor="text1"/>
        </w:rPr>
        <w:t>Child Passenger Safety Law Card for</w:t>
      </w:r>
      <w:r>
        <w:rPr>
          <w:rFonts w:ascii="Gotham Book" w:hAnsi="Gotham Book"/>
          <w:b w:val="0"/>
          <w:color w:val="000000" w:themeColor="text1"/>
        </w:rPr>
        <w:t xml:space="preserve"> </w:t>
      </w:r>
      <w:r w:rsidRPr="00F65F8D">
        <w:rPr>
          <w:rFonts w:ascii="Gotham Book" w:hAnsi="Gotham Book"/>
          <w:b w:val="0"/>
          <w:color w:val="000000" w:themeColor="text1"/>
        </w:rPr>
        <w:t>more information.</w:t>
      </w:r>
      <w:r>
        <w:rPr>
          <w:rFonts w:ascii="Gotham Book" w:hAnsi="Gotham Book"/>
          <w:b w:val="0"/>
          <w:color w:val="000000" w:themeColor="text1"/>
        </w:rPr>
        <w:t xml:space="preserve"> </w:t>
      </w:r>
      <w:r>
        <w:rPr>
          <w:rFonts w:ascii="Gotham Book" w:hAnsi="Gotham Book"/>
          <w:b w:val="0"/>
          <w:color w:val="000000" w:themeColor="text1"/>
        </w:rPr>
        <w:br/>
      </w:r>
      <w:r>
        <w:rPr>
          <w:rFonts w:ascii="Gotham Book" w:hAnsi="Gotham Book"/>
          <w:b w:val="0"/>
          <w:color w:val="000000" w:themeColor="text1"/>
        </w:rPr>
        <w:br/>
      </w:r>
      <w:r w:rsidRPr="001843C9">
        <w:rPr>
          <w:rFonts w:ascii="Gotham Book" w:hAnsi="Gotham Book"/>
          <w:b w:val="0"/>
          <w:color w:val="000000" w:themeColor="text1"/>
        </w:rPr>
        <w:t>Link:</w:t>
      </w:r>
      <w:r w:rsidRPr="001843C9">
        <w:rPr>
          <w:b w:val="0"/>
        </w:rPr>
        <w:t xml:space="preserve"> </w:t>
      </w:r>
      <w:hyperlink r:id="rId10" w:history="1">
        <w:r w:rsidR="00986A53" w:rsidRPr="00986A53">
          <w:rPr>
            <w:rStyle w:val="Hyperlink"/>
            <w:b w:val="0"/>
          </w:rPr>
          <w:t>https://www.safekidswi.org/Safe-Kids/Documents/Technician-Support-Documents/FinalizedWICPSLawCardwithDOTLogo.pdf</w:t>
        </w:r>
      </w:hyperlink>
    </w:p>
    <w:p w14:paraId="6A712CA2" w14:textId="3FEB4ADD" w:rsidR="00F65F8D" w:rsidRPr="001843C9" w:rsidRDefault="00F65F8D" w:rsidP="00F65F8D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77BDD9EF" w14:textId="12CA43CE" w:rsidR="00F65F8D" w:rsidRPr="001843C9" w:rsidRDefault="00F65F8D" w:rsidP="00F65F8D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68D729D8" w14:textId="5A57BFAB" w:rsidR="001843C9" w:rsidRDefault="001843C9" w:rsidP="001843C9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>Proper fit is the key to safety</w:t>
      </w:r>
      <w:r w:rsidR="000955DE">
        <w:rPr>
          <w:rFonts w:ascii="Gotham Book" w:hAnsi="Gotham Book"/>
          <w:b w:val="0"/>
          <w:color w:val="000000" w:themeColor="text1"/>
        </w:rPr>
        <w:t>. L</w:t>
      </w:r>
      <w:r w:rsidRPr="00F65F8D">
        <w:rPr>
          <w:rFonts w:ascii="Gotham Book" w:hAnsi="Gotham Book"/>
          <w:b w:val="0"/>
          <w:color w:val="000000" w:themeColor="text1"/>
        </w:rPr>
        <w:t>earn more about forward-facing car seats and what the next steps are</w:t>
      </w:r>
      <w:r>
        <w:rPr>
          <w:rFonts w:ascii="Gotham Book" w:hAnsi="Gotham Book"/>
          <w:b w:val="0"/>
          <w:color w:val="000000" w:themeColor="text1"/>
        </w:rPr>
        <w:t xml:space="preserve"> as your child grows. </w:t>
      </w:r>
    </w:p>
    <w:p w14:paraId="7631C184" w14:textId="77777777" w:rsidR="001843C9" w:rsidRDefault="001843C9" w:rsidP="001843C9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510C020A" w14:textId="216D3909" w:rsidR="001843C9" w:rsidRPr="001843C9" w:rsidRDefault="001843C9" w:rsidP="001843C9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1843C9">
        <w:rPr>
          <w:rFonts w:ascii="Gotham Book" w:hAnsi="Gotham Book"/>
          <w:b w:val="0"/>
          <w:color w:val="000000" w:themeColor="text1"/>
        </w:rPr>
        <w:lastRenderedPageBreak/>
        <w:t xml:space="preserve">Link: </w:t>
      </w:r>
      <w:hyperlink r:id="rId11" w:history="1">
        <w:r w:rsidRPr="001843C9">
          <w:rPr>
            <w:rStyle w:val="Hyperlink"/>
            <w:rFonts w:ascii="Gotham Book" w:hAnsi="Gotham Book"/>
            <w:b w:val="0"/>
          </w:rPr>
          <w:t>https://childrenswi.org/-/media/chwlibrary/publication-media-library/2020/03/30/19/56/1663en.pdf</w:t>
        </w:r>
      </w:hyperlink>
    </w:p>
    <w:p w14:paraId="7BEE3948" w14:textId="54B7283A" w:rsidR="001843C9" w:rsidRPr="00F65F8D" w:rsidRDefault="001843C9" w:rsidP="001843C9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0529DF32" w14:textId="77777777" w:rsidR="001843C9" w:rsidRPr="00F65F8D" w:rsidRDefault="001843C9" w:rsidP="001843C9">
      <w:pPr>
        <w:pStyle w:val="2GreenSubhead"/>
        <w:ind w:left="0" w:right="0"/>
        <w:rPr>
          <w:rFonts w:ascii="Gotham Book" w:hAnsi="Gotham Book"/>
          <w:b w:val="0"/>
          <w:color w:val="000000" w:themeColor="text1"/>
        </w:rPr>
      </w:pPr>
    </w:p>
    <w:p w14:paraId="573277E1" w14:textId="6814A726" w:rsidR="00F65F8D" w:rsidRPr="00F65F8D" w:rsidRDefault="00AA4956" w:rsidP="00F65F8D">
      <w:pPr>
        <w:pStyle w:val="2GreenSubhead"/>
        <w:ind w:left="0" w:right="0" w:firstLine="0"/>
        <w:rPr>
          <w:rFonts w:ascii="Gotham Book" w:hAnsi="Gotham Book"/>
          <w:bCs/>
          <w:color w:val="000000" w:themeColor="text1"/>
        </w:rPr>
      </w:pPr>
      <w:r>
        <w:rPr>
          <w:rFonts w:ascii="Gotham Book" w:hAnsi="Gotham Book"/>
          <w:bCs/>
          <w:color w:val="000000" w:themeColor="text1"/>
        </w:rPr>
        <w:t xml:space="preserve">General </w:t>
      </w:r>
      <w:proofErr w:type="gramStart"/>
      <w:r>
        <w:rPr>
          <w:rFonts w:ascii="Gotham Book" w:hAnsi="Gotham Book"/>
          <w:bCs/>
          <w:color w:val="000000" w:themeColor="text1"/>
        </w:rPr>
        <w:t>child</w:t>
      </w:r>
      <w:proofErr w:type="gramEnd"/>
      <w:r>
        <w:rPr>
          <w:rFonts w:ascii="Gotham Book" w:hAnsi="Gotham Book"/>
          <w:bCs/>
          <w:color w:val="000000" w:themeColor="text1"/>
        </w:rPr>
        <w:t xml:space="preserve"> passenger safety </w:t>
      </w:r>
    </w:p>
    <w:p w14:paraId="481A4D2F" w14:textId="0C3CF626" w:rsidR="00F65F8D" w:rsidRDefault="00F65F8D" w:rsidP="00F65F8D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Children </w:t>
      </w:r>
      <w:r w:rsidR="001843C9">
        <w:rPr>
          <w:rFonts w:ascii="Gotham Book" w:hAnsi="Gotham Book"/>
          <w:b w:val="0"/>
          <w:color w:val="000000" w:themeColor="text1"/>
        </w:rPr>
        <w:t>younger than</w:t>
      </w:r>
      <w:r w:rsidRPr="00F65F8D">
        <w:rPr>
          <w:rFonts w:ascii="Gotham Book" w:hAnsi="Gotham Book"/>
          <w:b w:val="0"/>
          <w:color w:val="000000" w:themeColor="text1"/>
        </w:rPr>
        <w:t xml:space="preserve"> 13 should ride in the back seat using a lap and shoulder belt. </w:t>
      </w:r>
      <w:r w:rsidR="001843C9">
        <w:rPr>
          <w:rFonts w:ascii="Gotham Book" w:hAnsi="Gotham Book"/>
          <w:b w:val="0"/>
          <w:color w:val="000000" w:themeColor="text1"/>
        </w:rPr>
        <w:t>Refer to the Wisconsin</w:t>
      </w:r>
      <w:r w:rsidRPr="00F65F8D">
        <w:rPr>
          <w:rFonts w:ascii="Gotham Book" w:hAnsi="Gotham Book"/>
          <w:b w:val="0"/>
          <w:color w:val="000000" w:themeColor="text1"/>
        </w:rPr>
        <w:t xml:space="preserve"> Child Passenger Safety Law Card for more information</w:t>
      </w:r>
      <w:r w:rsidR="001843C9">
        <w:rPr>
          <w:rFonts w:ascii="Gotham Book" w:hAnsi="Gotham Book"/>
          <w:b w:val="0"/>
          <w:color w:val="000000" w:themeColor="text1"/>
        </w:rPr>
        <w:t xml:space="preserve"> about child passenger safety guidelines. </w:t>
      </w:r>
      <w:r w:rsidR="001843C9">
        <w:rPr>
          <w:rFonts w:ascii="Gotham Book" w:hAnsi="Gotham Book"/>
          <w:b w:val="0"/>
          <w:color w:val="000000" w:themeColor="text1"/>
        </w:rPr>
        <w:br/>
      </w:r>
    </w:p>
    <w:p w14:paraId="4DCEA92D" w14:textId="59E72F06" w:rsidR="001843C9" w:rsidRPr="00AA4956" w:rsidRDefault="001843C9" w:rsidP="001843C9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AA4956">
        <w:rPr>
          <w:rFonts w:ascii="Gotham Book" w:hAnsi="Gotham Book"/>
          <w:b w:val="0"/>
          <w:color w:val="000000" w:themeColor="text1"/>
        </w:rPr>
        <w:t>Link:</w:t>
      </w:r>
      <w:r w:rsidRPr="00AA4956">
        <w:rPr>
          <w:b w:val="0"/>
        </w:rPr>
        <w:t xml:space="preserve"> </w:t>
      </w:r>
      <w:hyperlink r:id="rId12" w:history="1">
        <w:r w:rsidR="00986A53" w:rsidRPr="00986A53">
          <w:rPr>
            <w:rStyle w:val="Hyperlink"/>
            <w:b w:val="0"/>
          </w:rPr>
          <w:t>https://www.safekidswi.org/Safe-Kids/Documents/Technician-Support-Documents/FinalizedWICPSLawCardwithDOTLogo.pdf</w:t>
        </w:r>
      </w:hyperlink>
    </w:p>
    <w:p w14:paraId="6C59D85F" w14:textId="77777777" w:rsidR="001843C9" w:rsidRDefault="001843C9" w:rsidP="00F65F8D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2EFA3188" w14:textId="77777777" w:rsidR="00D93444" w:rsidRDefault="00D93444" w:rsidP="00D93444">
      <w:pPr>
        <w:pStyle w:val="2GreenSubhead"/>
        <w:ind w:lef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b w:val="0"/>
          <w:color w:val="000000" w:themeColor="text1"/>
        </w:rPr>
        <w:t xml:space="preserve">If you are a parent, you know that car seats can be confusing. Safe Kids Wisconsin and Children’s Wisconsin has compiled the answers to some Frequently Asked Questions regarding car seats. </w:t>
      </w:r>
    </w:p>
    <w:p w14:paraId="1DDD8F02" w14:textId="3B54602B" w:rsidR="00D93444" w:rsidRPr="00D93444" w:rsidRDefault="00D93444" w:rsidP="00D93444">
      <w:pPr>
        <w:pStyle w:val="2GreenSubhead"/>
        <w:ind w:left="0" w:firstLine="0"/>
        <w:rPr>
          <w:rFonts w:ascii="Gotham Book" w:hAnsi="Gotham Book"/>
          <w:color w:val="000000" w:themeColor="text1"/>
        </w:rPr>
      </w:pPr>
      <w:r w:rsidRPr="00D93444">
        <w:rPr>
          <w:rFonts w:ascii="Gotham Book" w:hAnsi="Gotham Book"/>
          <w:color w:val="000000" w:themeColor="text1"/>
        </w:rPr>
        <w:t xml:space="preserve"> (</w:t>
      </w:r>
      <w:hyperlink r:id="rId13" w:history="1">
        <w:proofErr w:type="gramStart"/>
        <w:r w:rsidRPr="00A24B94">
          <w:rPr>
            <w:rStyle w:val="Hyperlink"/>
            <w:rFonts w:ascii="Gotham Book" w:hAnsi="Gotham Book"/>
            <w:b w:val="0"/>
          </w:rPr>
          <w:t>link</w:t>
        </w:r>
        <w:proofErr w:type="gramEnd"/>
        <w:r w:rsidRPr="00A24B94">
          <w:rPr>
            <w:rStyle w:val="Hyperlink"/>
            <w:rFonts w:ascii="Gotham Book" w:hAnsi="Gotham Book"/>
            <w:b w:val="0"/>
          </w:rPr>
          <w:t xml:space="preserve"> to FAQ car seat sheet</w:t>
        </w:r>
      </w:hyperlink>
      <w:r w:rsidRPr="00D93444">
        <w:rPr>
          <w:rFonts w:ascii="Gotham Book" w:hAnsi="Gotham Book"/>
          <w:color w:val="000000" w:themeColor="text1"/>
        </w:rPr>
        <w:t>)</w:t>
      </w:r>
    </w:p>
    <w:p w14:paraId="3DAE7F3F" w14:textId="77777777" w:rsidR="00D93444" w:rsidRDefault="00D93444" w:rsidP="00AA4956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bookmarkStart w:id="0" w:name="_GoBack"/>
      <w:bookmarkEnd w:id="0"/>
    </w:p>
    <w:p w14:paraId="4962EB74" w14:textId="4F4AF510" w:rsidR="00AA4956" w:rsidRDefault="00F65F8D" w:rsidP="00AA4956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Car crashes are one of the leading causes of death and injury in children. </w:t>
      </w:r>
      <w:r w:rsidR="00AA4956">
        <w:rPr>
          <w:rFonts w:ascii="Gotham Book" w:hAnsi="Gotham Book"/>
          <w:b w:val="0"/>
          <w:color w:val="000000" w:themeColor="text1"/>
        </w:rPr>
        <w:t>Download this “safest ride” tip</w:t>
      </w:r>
      <w:r w:rsidRPr="00F65F8D">
        <w:rPr>
          <w:rFonts w:ascii="Gotham Book" w:hAnsi="Gotham Book"/>
          <w:b w:val="0"/>
          <w:color w:val="000000" w:themeColor="text1"/>
        </w:rPr>
        <w:t xml:space="preserve"> sheet to know which car seat is safest for your child. </w:t>
      </w:r>
    </w:p>
    <w:p w14:paraId="702CFD6B" w14:textId="77777777" w:rsidR="00AA4956" w:rsidRDefault="00AA4956" w:rsidP="00AA4956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7BF36D5F" w14:textId="2C7CAF3D" w:rsidR="00AA4956" w:rsidRDefault="00AA4956" w:rsidP="00AA4956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AA4956">
        <w:rPr>
          <w:rFonts w:ascii="Gotham Book" w:hAnsi="Gotham Book"/>
          <w:b w:val="0"/>
          <w:color w:val="000000" w:themeColor="text1"/>
        </w:rPr>
        <w:t xml:space="preserve">Link: </w:t>
      </w:r>
      <w:hyperlink r:id="rId14" w:history="1">
        <w:r w:rsidRPr="00AA4956">
          <w:rPr>
            <w:rStyle w:val="Hyperlink"/>
            <w:rFonts w:ascii="Gotham Book" w:hAnsi="Gotham Book"/>
            <w:b w:val="0"/>
          </w:rPr>
          <w:t>https://childrenswi.org/-/media/chwlibrary/publication-media library/2020/03/30/19/56/1665en.pdf</w:t>
        </w:r>
      </w:hyperlink>
    </w:p>
    <w:p w14:paraId="465B7AD2" w14:textId="3E83A4F4" w:rsidR="00762C42" w:rsidRDefault="00762C42" w:rsidP="00AA4956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0FEEC107" w14:textId="4415E300" w:rsidR="00762C42" w:rsidRDefault="00762C42" w:rsidP="00762C42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b w:val="0"/>
          <w:color w:val="000000" w:themeColor="text1"/>
        </w:rPr>
        <w:t xml:space="preserve">Not sure which car seat your child needs? Children’s Wisconsin has a car seat calculator to help you determine which car seat </w:t>
      </w:r>
      <w:r w:rsidR="00D93444">
        <w:rPr>
          <w:rFonts w:ascii="Gotham Book" w:hAnsi="Gotham Book"/>
          <w:b w:val="0"/>
          <w:color w:val="000000" w:themeColor="text1"/>
        </w:rPr>
        <w:t>is best at every age and stage</w:t>
      </w:r>
      <w:r>
        <w:rPr>
          <w:rFonts w:ascii="Gotham Book" w:hAnsi="Gotham Book"/>
          <w:b w:val="0"/>
          <w:color w:val="000000" w:themeColor="text1"/>
        </w:rPr>
        <w:t xml:space="preserve">. </w:t>
      </w:r>
    </w:p>
    <w:p w14:paraId="41E31EF1" w14:textId="77777777" w:rsidR="00762C42" w:rsidRDefault="00762C42" w:rsidP="00762C42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2004D5AF" w14:textId="556FECFA" w:rsidR="00762C42" w:rsidRPr="00762C42" w:rsidRDefault="00762C42" w:rsidP="00762C42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762C42">
        <w:rPr>
          <w:rFonts w:ascii="Gotham Book" w:hAnsi="Gotham Book"/>
          <w:b w:val="0"/>
          <w:color w:val="000000" w:themeColor="text1"/>
        </w:rPr>
        <w:t xml:space="preserve">Link: </w:t>
      </w:r>
      <w:hyperlink r:id="rId15" w:history="1">
        <w:r w:rsidRPr="00762C42">
          <w:rPr>
            <w:rStyle w:val="Hyperlink"/>
            <w:rFonts w:ascii="Gotham Book" w:hAnsi="Gotham Book"/>
            <w:b w:val="0"/>
          </w:rPr>
          <w:t>https://childrenswi.org/childrens-and-the-community/families-and clients/injury-prevention-and-wellness/car-seat-safety/car-seat-calculator</w:t>
        </w:r>
      </w:hyperlink>
    </w:p>
    <w:p w14:paraId="42CF4DA8" w14:textId="74865F81" w:rsidR="00762C42" w:rsidRPr="00AA4956" w:rsidRDefault="00762C42" w:rsidP="00AA4956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6ABA5784" w14:textId="77777777" w:rsidR="00F65F8D" w:rsidRPr="00F65F8D" w:rsidRDefault="00F65F8D" w:rsidP="00F65F8D">
      <w:pPr>
        <w:pStyle w:val="2GreenSubhead"/>
        <w:ind w:left="0" w:right="0"/>
        <w:rPr>
          <w:rFonts w:ascii="Gotham Book" w:hAnsi="Gotham Book"/>
          <w:b w:val="0"/>
          <w:color w:val="000000" w:themeColor="text1"/>
        </w:rPr>
      </w:pPr>
    </w:p>
    <w:p w14:paraId="6CEA0B6C" w14:textId="29AF752D" w:rsidR="000955DE" w:rsidRPr="000955DE" w:rsidRDefault="000955DE" w:rsidP="00762C42">
      <w:pPr>
        <w:pStyle w:val="2GreenSubhead"/>
        <w:ind w:left="0" w:right="0" w:firstLine="0"/>
        <w:rPr>
          <w:rFonts w:ascii="Gotham Book" w:hAnsi="Gotham Book"/>
          <w:bCs/>
          <w:color w:val="000000" w:themeColor="text1"/>
        </w:rPr>
      </w:pPr>
      <w:r>
        <w:rPr>
          <w:rFonts w:ascii="Gotham Book" w:hAnsi="Gotham Book"/>
          <w:bCs/>
          <w:color w:val="000000" w:themeColor="text1"/>
        </w:rPr>
        <w:t>Ride safely when pregnant</w:t>
      </w:r>
    </w:p>
    <w:p w14:paraId="0422B4F6" w14:textId="77777777" w:rsidR="000955DE" w:rsidRDefault="00F65F8D" w:rsidP="000955DE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A car crash </w:t>
      </w:r>
      <w:r w:rsidR="000955DE">
        <w:rPr>
          <w:rFonts w:ascii="Gotham Book" w:hAnsi="Gotham Book"/>
          <w:b w:val="0"/>
          <w:color w:val="000000" w:themeColor="text1"/>
        </w:rPr>
        <w:t>cause</w:t>
      </w:r>
      <w:r w:rsidRPr="00F65F8D">
        <w:rPr>
          <w:rFonts w:ascii="Gotham Book" w:hAnsi="Gotham Book"/>
          <w:b w:val="0"/>
          <w:color w:val="000000" w:themeColor="text1"/>
        </w:rPr>
        <w:t xml:space="preserve"> serious risks to your unborn baby. Protect yourself and your unborn baby by following </w:t>
      </w:r>
      <w:r w:rsidR="000955DE">
        <w:rPr>
          <w:rFonts w:ascii="Gotham Book" w:hAnsi="Gotham Book"/>
          <w:b w:val="0"/>
          <w:color w:val="000000" w:themeColor="text1"/>
        </w:rPr>
        <w:t>these simple steps when driving.</w:t>
      </w:r>
    </w:p>
    <w:p w14:paraId="0297C9CC" w14:textId="77777777" w:rsidR="000955DE" w:rsidRDefault="000955DE" w:rsidP="000955DE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4FFAB648" w14:textId="4284FAD6" w:rsidR="000955DE" w:rsidRPr="000955DE" w:rsidRDefault="000955DE" w:rsidP="000955DE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0955DE">
        <w:rPr>
          <w:rFonts w:ascii="Gotham Book" w:hAnsi="Gotham Book"/>
          <w:b w:val="0"/>
          <w:color w:val="000000" w:themeColor="text1"/>
        </w:rPr>
        <w:t xml:space="preserve">Link: </w:t>
      </w:r>
      <w:hyperlink r:id="rId16" w:history="1">
        <w:r w:rsidRPr="000955DE">
          <w:rPr>
            <w:rStyle w:val="Hyperlink"/>
            <w:rFonts w:ascii="Gotham Book" w:hAnsi="Gotham Book"/>
            <w:b w:val="0"/>
          </w:rPr>
          <w:t>https://www.safekidswi.org/Safe-Kids/Documents/CPS-Tip-Sheets/RideSafelywhenPregnant.pdf</w:t>
        </w:r>
      </w:hyperlink>
    </w:p>
    <w:p w14:paraId="5B75CD5C" w14:textId="602FD6D3" w:rsidR="000955DE" w:rsidRPr="00F65F8D" w:rsidRDefault="000955DE" w:rsidP="000955DE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5FB6AFFC" w14:textId="5339B2BF" w:rsidR="000955DE" w:rsidRPr="000955DE" w:rsidRDefault="000955DE" w:rsidP="000955DE">
      <w:pPr>
        <w:pStyle w:val="2GreenSubhead"/>
        <w:ind w:left="0" w:right="0" w:firstLine="0"/>
        <w:rPr>
          <w:rFonts w:ascii="Gotham Book" w:hAnsi="Gotham Book"/>
          <w:bCs/>
          <w:color w:val="000000" w:themeColor="text1"/>
        </w:rPr>
      </w:pPr>
      <w:r>
        <w:rPr>
          <w:rFonts w:ascii="Gotham Book" w:hAnsi="Gotham Book"/>
          <w:bCs/>
          <w:color w:val="000000" w:themeColor="text1"/>
        </w:rPr>
        <w:t>Keep younger children safe when riding</w:t>
      </w:r>
    </w:p>
    <w:p w14:paraId="4A3D274D" w14:textId="77777777" w:rsidR="000955DE" w:rsidRDefault="00F65F8D" w:rsidP="000955DE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Escape artists, harness struggles, and booster seat struggles </w:t>
      </w:r>
      <w:r w:rsidR="000955DE">
        <w:rPr>
          <w:rFonts w:ascii="Gotham Book" w:hAnsi="Gotham Book"/>
          <w:b w:val="0"/>
          <w:color w:val="000000" w:themeColor="text1"/>
        </w:rPr>
        <w:t>are all realities for parents when driving with young kids. Download this fact sheet with s</w:t>
      </w:r>
      <w:r w:rsidRPr="00F65F8D">
        <w:rPr>
          <w:rFonts w:ascii="Gotham Book" w:hAnsi="Gotham Book"/>
          <w:b w:val="0"/>
          <w:color w:val="000000" w:themeColor="text1"/>
        </w:rPr>
        <w:t xml:space="preserve">ome tips </w:t>
      </w:r>
      <w:r w:rsidR="000955DE">
        <w:rPr>
          <w:rFonts w:ascii="Gotham Book" w:hAnsi="Gotham Book"/>
          <w:b w:val="0"/>
          <w:color w:val="000000" w:themeColor="text1"/>
        </w:rPr>
        <w:t xml:space="preserve">and tricks to keep children safe when riding. </w:t>
      </w:r>
    </w:p>
    <w:p w14:paraId="1A2117E5" w14:textId="77777777" w:rsidR="000955DE" w:rsidRDefault="000955DE" w:rsidP="000955DE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58465FDA" w14:textId="27198C1E" w:rsidR="000955DE" w:rsidRPr="000955DE" w:rsidRDefault="000955DE" w:rsidP="000955DE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0955DE">
        <w:rPr>
          <w:rFonts w:ascii="Gotham Book" w:hAnsi="Gotham Book"/>
          <w:b w:val="0"/>
          <w:color w:val="000000" w:themeColor="text1"/>
        </w:rPr>
        <w:t xml:space="preserve">Link: </w:t>
      </w:r>
      <w:hyperlink r:id="rId17" w:history="1">
        <w:r w:rsidRPr="000955DE">
          <w:rPr>
            <w:rStyle w:val="Hyperlink"/>
            <w:rFonts w:ascii="Gotham Book" w:hAnsi="Gotham Book"/>
            <w:b w:val="0"/>
          </w:rPr>
          <w:t>https://www.safekidswi.org/Safe-Kids/Documents/CPS-Tip-Sheets/KeepYoungerChildrenSafewhenRiding.pdf</w:t>
        </w:r>
      </w:hyperlink>
    </w:p>
    <w:p w14:paraId="24AD0FA6" w14:textId="1ED81A9E" w:rsidR="000955DE" w:rsidRPr="00F65F8D" w:rsidRDefault="000955DE" w:rsidP="000955DE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080B0475" w14:textId="47A59CB4" w:rsidR="00E328FB" w:rsidRPr="00195127" w:rsidRDefault="00E328FB" w:rsidP="001951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color w:val="000000" w:themeColor="text1"/>
        </w:rPr>
        <w:t>Guide older children to be safe passengers</w:t>
      </w:r>
    </w:p>
    <w:p w14:paraId="72E36D29" w14:textId="33149CD9" w:rsidR="00E328FB" w:rsidRDefault="00D93444" w:rsidP="00E328FB">
      <w:pPr>
        <w:pStyle w:val="2GreenSubhead"/>
        <w:ind w:left="0" w:firstLine="0"/>
        <w:rPr>
          <w:rFonts w:ascii="Gotham Book" w:hAnsi="Gotham Book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Car crashes are the number one cause of unintentional death and injuries to children. Learn why </w:t>
      </w:r>
      <w:r>
        <w:rPr>
          <w:rFonts w:ascii="Gotham Book" w:hAnsi="Gotham Book"/>
          <w:b w:val="0"/>
          <w:color w:val="000000" w:themeColor="text1"/>
        </w:rPr>
        <w:t>kids ages 8-14</w:t>
      </w:r>
      <w:r w:rsidRPr="00F65F8D">
        <w:rPr>
          <w:rFonts w:ascii="Gotham Book" w:hAnsi="Gotham Book"/>
          <w:b w:val="0"/>
          <w:color w:val="000000" w:themeColor="text1"/>
        </w:rPr>
        <w:t xml:space="preserve"> are at risk and what you can do as a parent/caregiver.</w:t>
      </w:r>
      <w:r>
        <w:rPr>
          <w:rFonts w:ascii="Gotham Book" w:hAnsi="Gotham Book"/>
          <w:b w:val="0"/>
          <w:color w:val="000000" w:themeColor="text1"/>
        </w:rPr>
        <w:br/>
      </w:r>
    </w:p>
    <w:p w14:paraId="605534CB" w14:textId="4B7B41EE" w:rsidR="00E328FB" w:rsidRDefault="00E328FB" w:rsidP="00E328FB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  <w:r w:rsidRPr="00E328FB">
        <w:rPr>
          <w:rFonts w:ascii="Gotham Book" w:hAnsi="Gotham Book"/>
          <w:b w:val="0"/>
          <w:bCs/>
          <w:color w:val="000000" w:themeColor="text1"/>
        </w:rPr>
        <w:t xml:space="preserve">Link: </w:t>
      </w:r>
      <w:hyperlink r:id="rId18" w:history="1">
        <w:r w:rsidRPr="00E328FB">
          <w:rPr>
            <w:rStyle w:val="Hyperlink"/>
            <w:rFonts w:ascii="Gotham Book" w:hAnsi="Gotham Book"/>
            <w:b w:val="0"/>
            <w:bCs/>
          </w:rPr>
          <w:t>https://www.safekidswi.org/Safe-Kids/Documents/CPS-Tip-Sheets/GuideOlderChildrentobeSafePassengers.pdf</w:t>
        </w:r>
      </w:hyperlink>
    </w:p>
    <w:p w14:paraId="529D13BD" w14:textId="6F0B100D" w:rsidR="00D93444" w:rsidRDefault="00D93444" w:rsidP="00E328FB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</w:p>
    <w:p w14:paraId="1673AD20" w14:textId="6AA04C5C" w:rsidR="00D93444" w:rsidRDefault="00D93444" w:rsidP="00E328FB">
      <w:pPr>
        <w:pStyle w:val="2GreenSubhead"/>
        <w:ind w:left="0" w:firstLine="0"/>
        <w:rPr>
          <w:rFonts w:ascii="Gotham Book" w:hAnsi="Gotham Book"/>
          <w:color w:val="000000" w:themeColor="text1"/>
        </w:rPr>
      </w:pPr>
      <w:r w:rsidRPr="00D93444">
        <w:rPr>
          <w:rFonts w:ascii="Gotham Book" w:hAnsi="Gotham Book"/>
          <w:color w:val="000000" w:themeColor="text1"/>
        </w:rPr>
        <w:t>Air bags</w:t>
      </w:r>
    </w:p>
    <w:p w14:paraId="3CF6C89A" w14:textId="47318028" w:rsidR="00D93444" w:rsidRDefault="00D93444" w:rsidP="00D93444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  <w:r w:rsidRPr="00D93444">
        <w:rPr>
          <w:rFonts w:ascii="Gotham Book" w:hAnsi="Gotham Book"/>
          <w:b w:val="0"/>
          <w:bCs/>
          <w:color w:val="000000" w:themeColor="text1"/>
        </w:rPr>
        <w:t>Air bags save lives. When there is a crash, front air bags open and cushion the driver and front-seat passenger from the force of an impact. For children</w:t>
      </w:r>
      <w:r w:rsidR="00664AD8">
        <w:rPr>
          <w:rFonts w:ascii="Gotham Book" w:hAnsi="Gotham Book"/>
          <w:b w:val="0"/>
          <w:bCs/>
          <w:color w:val="000000" w:themeColor="text1"/>
        </w:rPr>
        <w:t xml:space="preserve"> however</w:t>
      </w:r>
      <w:r w:rsidRPr="00D93444">
        <w:rPr>
          <w:rFonts w:ascii="Gotham Book" w:hAnsi="Gotham Book"/>
          <w:b w:val="0"/>
          <w:bCs/>
          <w:color w:val="000000" w:themeColor="text1"/>
        </w:rPr>
        <w:t xml:space="preserve">, this air bag force is too strong and can seriously injure or even kill them. </w:t>
      </w:r>
      <w:r>
        <w:rPr>
          <w:rFonts w:ascii="Gotham Book" w:hAnsi="Gotham Book"/>
          <w:b w:val="0"/>
          <w:bCs/>
          <w:color w:val="000000" w:themeColor="text1"/>
        </w:rPr>
        <w:t>Get the facts on air bags and how to keep kids safe</w:t>
      </w:r>
      <w:r w:rsidR="00664AD8">
        <w:rPr>
          <w:rFonts w:ascii="Gotham Book" w:hAnsi="Gotham Book"/>
          <w:b w:val="0"/>
          <w:bCs/>
          <w:color w:val="000000" w:themeColor="text1"/>
        </w:rPr>
        <w:t>.</w:t>
      </w:r>
    </w:p>
    <w:p w14:paraId="14F364A2" w14:textId="77777777" w:rsidR="00D93444" w:rsidRDefault="00D93444" w:rsidP="00D93444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</w:p>
    <w:p w14:paraId="1A5171B1" w14:textId="627A9D5A" w:rsidR="00D93444" w:rsidRPr="00D93444" w:rsidRDefault="00D93444" w:rsidP="00D93444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  <w:r w:rsidRPr="00D93444">
        <w:rPr>
          <w:rFonts w:ascii="Gotham Book" w:hAnsi="Gotham Book"/>
          <w:b w:val="0"/>
          <w:bCs/>
          <w:color w:val="000000" w:themeColor="text1"/>
        </w:rPr>
        <w:t xml:space="preserve">Link: </w:t>
      </w:r>
      <w:hyperlink r:id="rId19" w:history="1">
        <w:r w:rsidRPr="00D93444">
          <w:rPr>
            <w:rStyle w:val="Hyperlink"/>
            <w:rFonts w:ascii="Gotham Book" w:hAnsi="Gotham Book"/>
            <w:b w:val="0"/>
            <w:bCs/>
          </w:rPr>
          <w:t>https://www.safekidswi.org/Safe-Kids/Documents/CPS-Tip-Sheets/KidsandAirbags.pdf</w:t>
        </w:r>
      </w:hyperlink>
    </w:p>
    <w:p w14:paraId="6128992A" w14:textId="418359A9" w:rsidR="00D93444" w:rsidRPr="00D93444" w:rsidRDefault="00D93444" w:rsidP="00D93444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</w:p>
    <w:p w14:paraId="4E3CC9C5" w14:textId="57A81E3E" w:rsidR="006F172A" w:rsidRDefault="00D93444" w:rsidP="006F172A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D93444">
        <w:rPr>
          <w:rFonts w:ascii="Gotham Book" w:hAnsi="Gotham Book"/>
          <w:bCs/>
          <w:color w:val="000000" w:themeColor="text1"/>
        </w:rPr>
        <w:t>Winter passenger safety – puffy coats</w:t>
      </w:r>
      <w:r w:rsidRPr="00D93444">
        <w:rPr>
          <w:rFonts w:ascii="Gotham Book" w:hAnsi="Gotham Book"/>
          <w:bCs/>
          <w:color w:val="000000" w:themeColor="text1"/>
        </w:rPr>
        <w:br/>
      </w:r>
      <w:r w:rsidR="00F65F8D" w:rsidRPr="00F65F8D">
        <w:rPr>
          <w:rFonts w:ascii="Gotham Book" w:hAnsi="Gotham Book"/>
          <w:b w:val="0"/>
          <w:color w:val="000000" w:themeColor="text1"/>
        </w:rPr>
        <w:t xml:space="preserve">Puffy coats and car seats do not mix. </w:t>
      </w:r>
      <w:r w:rsidR="006F172A">
        <w:rPr>
          <w:rFonts w:ascii="Gotham Book" w:hAnsi="Gotham Book"/>
          <w:b w:val="0"/>
          <w:color w:val="000000" w:themeColor="text1"/>
        </w:rPr>
        <w:t xml:space="preserve">Learn how to keep your child safe and warm while traveling. </w:t>
      </w:r>
    </w:p>
    <w:p w14:paraId="07CE0610" w14:textId="77777777" w:rsidR="006F172A" w:rsidRDefault="006F172A" w:rsidP="006F172A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67482650" w14:textId="0D155E44" w:rsidR="006F172A" w:rsidRPr="006F172A" w:rsidRDefault="006F172A" w:rsidP="006F172A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6F172A">
        <w:rPr>
          <w:rFonts w:ascii="Gotham Book" w:hAnsi="Gotham Book"/>
          <w:b w:val="0"/>
          <w:color w:val="000000" w:themeColor="text1"/>
        </w:rPr>
        <w:t xml:space="preserve">Link: </w:t>
      </w:r>
      <w:hyperlink r:id="rId20" w:history="1">
        <w:r w:rsidRPr="006F172A">
          <w:rPr>
            <w:rStyle w:val="Hyperlink"/>
            <w:rFonts w:ascii="Gotham Book" w:hAnsi="Gotham Book"/>
            <w:b w:val="0"/>
          </w:rPr>
          <w:t>https://www.safekidswi.org/Safe-Kids/Documents/CPS-Tip-Sheets/PuffyCoatsandCarSeats.pdf</w:t>
        </w:r>
      </w:hyperlink>
    </w:p>
    <w:p w14:paraId="2F569D1A" w14:textId="55F2CA4A" w:rsidR="006F172A" w:rsidRPr="00F65F8D" w:rsidRDefault="006F172A" w:rsidP="00D93444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127E202F" w14:textId="440F2FAF" w:rsidR="00217327" w:rsidRP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217327">
        <w:rPr>
          <w:rFonts w:ascii="Gotham Book" w:hAnsi="Gotham Book"/>
          <w:bCs/>
          <w:color w:val="000000" w:themeColor="text1"/>
        </w:rPr>
        <w:t>Tips for grandparents</w:t>
      </w:r>
      <w:r>
        <w:rPr>
          <w:rFonts w:ascii="Gotham Book" w:hAnsi="Gotham Book"/>
          <w:bCs/>
          <w:color w:val="000000" w:themeColor="text1"/>
        </w:rPr>
        <w:br/>
      </w:r>
      <w:proofErr w:type="gramStart"/>
      <w:r w:rsidRPr="00217327">
        <w:rPr>
          <w:rFonts w:ascii="Gotham Book" w:hAnsi="Gotham Book"/>
          <w:b w:val="0"/>
          <w:color w:val="000000" w:themeColor="text1"/>
        </w:rPr>
        <w:t>Today’s</w:t>
      </w:r>
      <w:proofErr w:type="gramEnd"/>
      <w:r w:rsidRPr="00217327">
        <w:rPr>
          <w:rFonts w:ascii="Gotham Book" w:hAnsi="Gotham Book"/>
          <w:b w:val="0"/>
          <w:color w:val="000000" w:themeColor="text1"/>
        </w:rPr>
        <w:t xml:space="preserve"> vehicles and car seats have enhanced technology to better protect in a crash than ever before. The best action you can take as a grandparent is to learn about child passenger safety and </w:t>
      </w:r>
      <w:r>
        <w:rPr>
          <w:rFonts w:ascii="Gotham Book" w:hAnsi="Gotham Book"/>
          <w:b w:val="0"/>
          <w:color w:val="000000" w:themeColor="text1"/>
        </w:rPr>
        <w:t xml:space="preserve">how to safely transport your grandchildren at all times. Download our tips for grandparents. </w:t>
      </w:r>
      <w:r>
        <w:rPr>
          <w:rFonts w:ascii="Gotham Book" w:hAnsi="Gotham Book"/>
          <w:b w:val="0"/>
          <w:color w:val="000000" w:themeColor="text1"/>
        </w:rPr>
        <w:br/>
      </w:r>
      <w:r>
        <w:rPr>
          <w:rFonts w:ascii="Gotham Book" w:hAnsi="Gotham Book"/>
          <w:b w:val="0"/>
          <w:color w:val="000000" w:themeColor="text1"/>
        </w:rPr>
        <w:br/>
      </w:r>
      <w:r w:rsidRPr="00217327">
        <w:rPr>
          <w:rFonts w:ascii="Gotham Book" w:hAnsi="Gotham Book"/>
          <w:b w:val="0"/>
          <w:color w:val="000000" w:themeColor="text1"/>
        </w:rPr>
        <w:t xml:space="preserve">Link: </w:t>
      </w:r>
      <w:hyperlink r:id="rId21" w:history="1">
        <w:r w:rsidRPr="00217327">
          <w:rPr>
            <w:rStyle w:val="Hyperlink"/>
            <w:rFonts w:ascii="Gotham Book" w:hAnsi="Gotham Book"/>
            <w:b w:val="0"/>
          </w:rPr>
          <w:t>https://www.safekidswi.org/Safe-Kids/Documents/CPS-Tip-Sheets/TipsforGrandparents.pdf</w:t>
        </w:r>
      </w:hyperlink>
    </w:p>
    <w:p w14:paraId="64AF86B3" w14:textId="0BA56FB6" w:rsidR="00217327" w:rsidRP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3C992434" w14:textId="5EE45DA3" w:rsidR="00217327" w:rsidRPr="00217327" w:rsidRDefault="00217327" w:rsidP="009D08DB">
      <w:pPr>
        <w:pStyle w:val="2GreenSubhead"/>
        <w:ind w:left="0" w:right="0" w:firstLine="0"/>
        <w:rPr>
          <w:rFonts w:ascii="Gotham Book" w:hAnsi="Gotham Book"/>
          <w:b w:val="0"/>
          <w:bCs/>
          <w:color w:val="000000" w:themeColor="text1"/>
        </w:rPr>
      </w:pPr>
    </w:p>
    <w:p w14:paraId="4C8203CF" w14:textId="776B80FF" w:rsidR="009D08DB" w:rsidRDefault="00C27646" w:rsidP="009D08DB">
      <w:pPr>
        <w:pStyle w:val="2GreenSubhead"/>
        <w:ind w:left="0" w:right="0" w:firstLine="0"/>
        <w:rPr>
          <w:rFonts w:ascii="Gotham Book" w:hAnsi="Gotham Book"/>
          <w:bCs/>
        </w:rPr>
      </w:pPr>
      <w:r w:rsidRPr="009D08DB">
        <w:rPr>
          <w:rFonts w:ascii="Gotham Book" w:hAnsi="Gotham Book"/>
          <w:bCs/>
        </w:rPr>
        <w:t>Twitter</w:t>
      </w:r>
      <w:r w:rsidR="009D08DB" w:rsidRPr="009D08DB">
        <w:rPr>
          <w:rFonts w:ascii="Gotham Book" w:hAnsi="Gotham Book"/>
          <w:bCs/>
        </w:rPr>
        <w:t xml:space="preserve"> posts</w:t>
      </w:r>
    </w:p>
    <w:p w14:paraId="355D42C1" w14:textId="0C990C25" w:rsidR="009D08DB" w:rsidRPr="003C221D" w:rsidRDefault="009D08DB" w:rsidP="009D08DB">
      <w:pPr>
        <w:pStyle w:val="2GreenSubhead"/>
        <w:ind w:left="0" w:right="0" w:firstLine="0"/>
        <w:rPr>
          <w:rStyle w:val="normalchar"/>
          <w:rFonts w:ascii="Gotham Book" w:hAnsi="Gotham Book"/>
          <w:bCs/>
          <w:color w:val="auto"/>
        </w:rPr>
      </w:pPr>
      <w:r w:rsidRPr="003C221D">
        <w:rPr>
          <w:rStyle w:val="normalchar"/>
          <w:rFonts w:ascii="Gotham Book" w:hAnsi="Gotham Book"/>
          <w:bCs/>
          <w:color w:val="auto"/>
        </w:rPr>
        <w:t>Suggested Hashtags to include</w:t>
      </w:r>
      <w:r w:rsidR="00035CE2">
        <w:rPr>
          <w:rStyle w:val="normalchar"/>
          <w:rFonts w:ascii="Gotham Book" w:hAnsi="Gotham Book"/>
          <w:bCs/>
          <w:color w:val="auto"/>
        </w:rPr>
        <w:t xml:space="preserve"> on Twitter and Instagram</w:t>
      </w:r>
      <w:r w:rsidRPr="003C221D">
        <w:rPr>
          <w:rStyle w:val="normalchar"/>
          <w:rFonts w:ascii="Gotham Book" w:hAnsi="Gotham Book"/>
          <w:bCs/>
          <w:color w:val="auto"/>
        </w:rPr>
        <w:t xml:space="preserve">: </w:t>
      </w:r>
      <w:r w:rsidR="00035CE2">
        <w:rPr>
          <w:rStyle w:val="normalchar"/>
          <w:rFonts w:ascii="Gotham Book" w:hAnsi="Gotham Book"/>
          <w:bCs/>
          <w:color w:val="auto"/>
        </w:rPr>
        <w:br/>
      </w:r>
      <w:r w:rsidRPr="003C221D">
        <w:rPr>
          <w:rStyle w:val="normalchar"/>
          <w:rFonts w:ascii="Gotham Book" w:hAnsi="Gotham Book"/>
          <w:bCs/>
          <w:color w:val="auto"/>
        </w:rPr>
        <w:t>#</w:t>
      </w:r>
      <w:proofErr w:type="spellStart"/>
      <w:r w:rsidR="006A75B8" w:rsidRPr="003C221D">
        <w:rPr>
          <w:rStyle w:val="normalchar"/>
          <w:rFonts w:ascii="Gotham Book" w:hAnsi="Gotham Book"/>
          <w:bCs/>
          <w:color w:val="auto"/>
        </w:rPr>
        <w:t>SafeKidsWI</w:t>
      </w:r>
      <w:proofErr w:type="spellEnd"/>
      <w:r w:rsidR="00035CE2">
        <w:rPr>
          <w:rStyle w:val="normalchar"/>
          <w:rFonts w:ascii="Gotham Book" w:hAnsi="Gotham Book"/>
          <w:bCs/>
          <w:color w:val="auto"/>
        </w:rPr>
        <w:t>,</w:t>
      </w:r>
      <w:r w:rsidR="006A75B8" w:rsidRPr="003C221D">
        <w:rPr>
          <w:rStyle w:val="normalchar"/>
          <w:rFonts w:ascii="Gotham Book" w:hAnsi="Gotham Book"/>
          <w:bCs/>
          <w:color w:val="auto"/>
        </w:rPr>
        <w:t xml:space="preserve"> </w:t>
      </w:r>
      <w:r w:rsidR="00035CE2" w:rsidRPr="003C221D">
        <w:rPr>
          <w:rStyle w:val="normalchar"/>
          <w:rFonts w:ascii="Gotham Book" w:hAnsi="Gotham Book"/>
          <w:bCs/>
          <w:color w:val="auto"/>
        </w:rPr>
        <w:t>#</w:t>
      </w:r>
      <w:proofErr w:type="spellStart"/>
      <w:r w:rsidR="00217327">
        <w:rPr>
          <w:rStyle w:val="normalchar"/>
          <w:rFonts w:ascii="Gotham Book" w:hAnsi="Gotham Book"/>
          <w:bCs/>
          <w:color w:val="auto"/>
        </w:rPr>
        <w:t>ChildrensWI</w:t>
      </w:r>
      <w:proofErr w:type="spellEnd"/>
      <w:r w:rsidR="00217327">
        <w:rPr>
          <w:rStyle w:val="normalchar"/>
          <w:rFonts w:ascii="Gotham Book" w:hAnsi="Gotham Book"/>
          <w:bCs/>
          <w:color w:val="auto"/>
        </w:rPr>
        <w:t xml:space="preserve"> #</w:t>
      </w:r>
      <w:proofErr w:type="spellStart"/>
      <w:r w:rsidR="00217327">
        <w:rPr>
          <w:rStyle w:val="normalchar"/>
          <w:rFonts w:ascii="Gotham Book" w:hAnsi="Gotham Book"/>
          <w:bCs/>
          <w:color w:val="auto"/>
        </w:rPr>
        <w:t>carseatsafety</w:t>
      </w:r>
      <w:proofErr w:type="spellEnd"/>
      <w:r w:rsidR="00035CE2" w:rsidRPr="003C221D">
        <w:rPr>
          <w:rStyle w:val="normalchar"/>
          <w:rFonts w:ascii="Gotham Book" w:hAnsi="Gotham Book"/>
          <w:bCs/>
          <w:color w:val="auto"/>
        </w:rPr>
        <w:t xml:space="preserve">, </w:t>
      </w:r>
      <w:r w:rsidR="006A75B8" w:rsidRPr="003C221D">
        <w:rPr>
          <w:rStyle w:val="normalchar"/>
          <w:rFonts w:ascii="Gotham Book" w:hAnsi="Gotham Book"/>
          <w:bCs/>
          <w:color w:val="auto"/>
        </w:rPr>
        <w:t>#</w:t>
      </w:r>
      <w:proofErr w:type="spellStart"/>
      <w:r w:rsidR="006A75B8" w:rsidRPr="003C221D">
        <w:rPr>
          <w:rStyle w:val="normalchar"/>
          <w:rFonts w:ascii="Gotham Book" w:hAnsi="Gotham Book"/>
          <w:bCs/>
          <w:color w:val="auto"/>
        </w:rPr>
        <w:t>childsafety</w:t>
      </w:r>
      <w:proofErr w:type="spellEnd"/>
      <w:r w:rsidR="00217327">
        <w:rPr>
          <w:rStyle w:val="normalchar"/>
          <w:rFonts w:ascii="Gotham Book" w:hAnsi="Gotham Book"/>
          <w:bCs/>
          <w:color w:val="auto"/>
        </w:rPr>
        <w:t xml:space="preserve"> #</w:t>
      </w:r>
      <w:proofErr w:type="spellStart"/>
      <w:r w:rsidR="00217327">
        <w:rPr>
          <w:rStyle w:val="normalchar"/>
          <w:rFonts w:ascii="Gotham Book" w:hAnsi="Gotham Book"/>
          <w:bCs/>
          <w:color w:val="auto"/>
        </w:rPr>
        <w:t>childpassengersafety</w:t>
      </w:r>
      <w:proofErr w:type="spellEnd"/>
    </w:p>
    <w:p w14:paraId="7240A740" w14:textId="77777777" w:rsidR="009D08DB" w:rsidRDefault="009D08DB" w:rsidP="009D08DB">
      <w:pPr>
        <w:pStyle w:val="2GreenSubhead"/>
        <w:ind w:left="0" w:right="0" w:firstLine="0"/>
        <w:rPr>
          <w:rFonts w:ascii="Gotham Book" w:hAnsi="Gotham Book"/>
          <w:bCs/>
        </w:rPr>
      </w:pPr>
    </w:p>
    <w:p w14:paraId="7F45B4C7" w14:textId="77777777" w:rsidR="00217327" w:rsidRPr="00F65F8D" w:rsidRDefault="00217327" w:rsidP="00217327">
      <w:pPr>
        <w:pStyle w:val="2GreenSubhead"/>
        <w:ind w:left="0" w:firstLine="0"/>
        <w:rPr>
          <w:rFonts w:ascii="Gotham Book" w:hAnsi="Gotham Book"/>
          <w:bCs/>
          <w:color w:val="000000" w:themeColor="text1"/>
        </w:rPr>
      </w:pPr>
      <w:r w:rsidRPr="00F65F8D">
        <w:rPr>
          <w:rFonts w:ascii="Gotham Book" w:hAnsi="Gotham Book"/>
          <w:bCs/>
          <w:color w:val="000000" w:themeColor="text1"/>
        </w:rPr>
        <w:t>Rear-facing car seats</w:t>
      </w:r>
    </w:p>
    <w:p w14:paraId="05A92A2E" w14:textId="5352CD1C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b w:val="0"/>
          <w:color w:val="000000" w:themeColor="text1"/>
        </w:rPr>
        <w:t>C</w:t>
      </w:r>
      <w:r w:rsidRPr="00F65F8D">
        <w:rPr>
          <w:rFonts w:ascii="Gotham Book" w:hAnsi="Gotham Book"/>
          <w:b w:val="0"/>
          <w:color w:val="000000" w:themeColor="text1"/>
        </w:rPr>
        <w:t>hildren should ride in a rear-facing car seat until at least the age of 2 or as long a</w:t>
      </w:r>
      <w:r>
        <w:rPr>
          <w:rFonts w:ascii="Gotham Book" w:hAnsi="Gotham Book"/>
          <w:b w:val="0"/>
          <w:color w:val="000000" w:themeColor="text1"/>
        </w:rPr>
        <w:t>s</w:t>
      </w:r>
      <w:r>
        <w:rPr>
          <w:rFonts w:ascii="Gotham Book" w:hAnsi="Gotham Book"/>
          <w:bCs/>
        </w:rPr>
        <w:t xml:space="preserve"> </w:t>
      </w:r>
      <w:r w:rsidRPr="00F65F8D">
        <w:rPr>
          <w:rFonts w:ascii="Gotham Book" w:hAnsi="Gotham Book"/>
          <w:b w:val="0"/>
          <w:color w:val="000000" w:themeColor="text1"/>
        </w:rPr>
        <w:t>they are within the height and weight requirements for the car sea</w:t>
      </w:r>
      <w:r w:rsidR="005F42F3">
        <w:rPr>
          <w:rFonts w:ascii="Gotham Book" w:hAnsi="Gotham Book"/>
          <w:b w:val="0"/>
          <w:color w:val="000000" w:themeColor="text1"/>
        </w:rPr>
        <w:t xml:space="preserve">t. </w:t>
      </w:r>
      <w:r w:rsidR="00B76E42">
        <w:rPr>
          <w:rFonts w:ascii="Gotham Book" w:hAnsi="Gotham Book"/>
          <w:b w:val="0"/>
          <w:color w:val="000000" w:themeColor="text1"/>
        </w:rPr>
        <w:t xml:space="preserve">Learn more: </w:t>
      </w:r>
      <w:hyperlink r:id="rId22" w:history="1">
        <w:r w:rsidR="00986A53" w:rsidRPr="00986A53">
          <w:rPr>
            <w:rStyle w:val="Hyperlink"/>
            <w:b w:val="0"/>
          </w:rPr>
          <w:t>https://rb.gy/3xnort</w:t>
        </w:r>
      </w:hyperlink>
      <w:r w:rsidR="00986A53">
        <w:t xml:space="preserve"> </w:t>
      </w:r>
      <w:r w:rsidR="005F42F3">
        <w:rPr>
          <w:rFonts w:ascii="Gotham Book" w:hAnsi="Gotham Book"/>
          <w:b w:val="0"/>
          <w:color w:val="000000" w:themeColor="text1"/>
        </w:rPr>
        <w:br/>
      </w:r>
    </w:p>
    <w:p w14:paraId="45C3D1DF" w14:textId="680A78DB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Proper fit is the key to </w:t>
      </w:r>
      <w:r>
        <w:rPr>
          <w:rFonts w:ascii="Gotham Book" w:hAnsi="Gotham Book"/>
          <w:b w:val="0"/>
          <w:color w:val="000000" w:themeColor="text1"/>
        </w:rPr>
        <w:t xml:space="preserve">car-seat </w:t>
      </w:r>
      <w:r w:rsidRPr="00F65F8D">
        <w:rPr>
          <w:rFonts w:ascii="Gotham Book" w:hAnsi="Gotham Book"/>
          <w:b w:val="0"/>
          <w:color w:val="000000" w:themeColor="text1"/>
        </w:rPr>
        <w:t>safety</w:t>
      </w:r>
      <w:r>
        <w:rPr>
          <w:rFonts w:ascii="Gotham Book" w:hAnsi="Gotham Book"/>
          <w:b w:val="0"/>
          <w:color w:val="000000" w:themeColor="text1"/>
        </w:rPr>
        <w:t>.</w:t>
      </w:r>
      <w:r w:rsidRPr="00F65F8D">
        <w:rPr>
          <w:rFonts w:ascii="Gotham Book" w:hAnsi="Gotham Book"/>
          <w:b w:val="0"/>
          <w:color w:val="000000" w:themeColor="text1"/>
        </w:rPr>
        <w:t xml:space="preserve"> </w:t>
      </w:r>
      <w:proofErr w:type="gramStart"/>
      <w:r w:rsidRPr="00F65F8D">
        <w:rPr>
          <w:rFonts w:ascii="Gotham Book" w:hAnsi="Gotham Book"/>
          <w:b w:val="0"/>
          <w:color w:val="000000" w:themeColor="text1"/>
        </w:rPr>
        <w:t>learn</w:t>
      </w:r>
      <w:proofErr w:type="gramEnd"/>
      <w:r w:rsidRPr="00F65F8D">
        <w:rPr>
          <w:rFonts w:ascii="Gotham Book" w:hAnsi="Gotham Book"/>
          <w:b w:val="0"/>
          <w:color w:val="000000" w:themeColor="text1"/>
        </w:rPr>
        <w:t xml:space="preserve"> more about rear-facing car seats and what the</w:t>
      </w:r>
      <w:r>
        <w:rPr>
          <w:rFonts w:ascii="Gotham Book" w:hAnsi="Gotham Book"/>
          <w:b w:val="0"/>
          <w:color w:val="000000" w:themeColor="text1"/>
        </w:rPr>
        <w:t xml:space="preserve"> </w:t>
      </w:r>
      <w:r w:rsidRPr="00F65F8D">
        <w:rPr>
          <w:rFonts w:ascii="Gotham Book" w:hAnsi="Gotham Book"/>
          <w:b w:val="0"/>
          <w:color w:val="000000" w:themeColor="text1"/>
        </w:rPr>
        <w:t>next step</w:t>
      </w:r>
      <w:r>
        <w:rPr>
          <w:rFonts w:ascii="Gotham Book" w:hAnsi="Gotham Book"/>
          <w:b w:val="0"/>
          <w:color w:val="000000" w:themeColor="text1"/>
        </w:rPr>
        <w:t>s</w:t>
      </w:r>
      <w:r w:rsidRPr="00F65F8D">
        <w:rPr>
          <w:rFonts w:ascii="Gotham Book" w:hAnsi="Gotham Book"/>
          <w:b w:val="0"/>
          <w:color w:val="000000" w:themeColor="text1"/>
        </w:rPr>
        <w:t xml:space="preserve"> are</w:t>
      </w:r>
      <w:r>
        <w:rPr>
          <w:rFonts w:ascii="Gotham Book" w:hAnsi="Gotham Book"/>
          <w:b w:val="0"/>
          <w:color w:val="000000" w:themeColor="text1"/>
        </w:rPr>
        <w:t xml:space="preserve"> as your child grows</w:t>
      </w:r>
      <w:r w:rsidRPr="00F65F8D">
        <w:rPr>
          <w:rFonts w:ascii="Gotham Book" w:hAnsi="Gotham Book"/>
          <w:b w:val="0"/>
          <w:color w:val="000000" w:themeColor="text1"/>
        </w:rPr>
        <w:t xml:space="preserve">. </w:t>
      </w:r>
      <w:hyperlink r:id="rId23" w:history="1">
        <w:r w:rsidR="00B76E42" w:rsidRPr="00207D6C">
          <w:rPr>
            <w:rStyle w:val="Hyperlink"/>
            <w:rFonts w:ascii="Gotham Book" w:hAnsi="Gotham Book"/>
            <w:b w:val="0"/>
          </w:rPr>
          <w:t>https://bit.ly/3euUqA0</w:t>
        </w:r>
      </w:hyperlink>
    </w:p>
    <w:p w14:paraId="04877125" w14:textId="77777777" w:rsidR="00B76E42" w:rsidRDefault="00B76E42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603130D3" w14:textId="77777777" w:rsidR="00217327" w:rsidRPr="00F65F8D" w:rsidRDefault="00217327" w:rsidP="00217327">
      <w:pPr>
        <w:pStyle w:val="2GreenSubhead"/>
        <w:ind w:left="0" w:right="0" w:firstLine="0"/>
        <w:rPr>
          <w:rFonts w:ascii="Gotham Book" w:hAnsi="Gotham Book"/>
          <w:bCs/>
          <w:color w:val="000000" w:themeColor="text1"/>
        </w:rPr>
      </w:pPr>
      <w:r w:rsidRPr="00F65F8D">
        <w:rPr>
          <w:rFonts w:ascii="Gotham Book" w:hAnsi="Gotham Book"/>
          <w:bCs/>
          <w:color w:val="000000" w:themeColor="text1"/>
        </w:rPr>
        <w:t>Forward-facing car seats</w:t>
      </w:r>
    </w:p>
    <w:p w14:paraId="464D2A56" w14:textId="63CA9ECD" w:rsidR="005F42F3" w:rsidRPr="001843C9" w:rsidRDefault="005F42F3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b w:val="0"/>
          <w:color w:val="000000" w:themeColor="text1"/>
        </w:rPr>
        <w:t>C</w:t>
      </w:r>
      <w:r w:rsidR="00217327" w:rsidRPr="00F65F8D">
        <w:rPr>
          <w:rFonts w:ascii="Gotham Book" w:hAnsi="Gotham Book"/>
          <w:b w:val="0"/>
          <w:color w:val="000000" w:themeColor="text1"/>
        </w:rPr>
        <w:t>hildren should ride in a forward</w:t>
      </w:r>
      <w:r w:rsidR="00217327">
        <w:rPr>
          <w:rFonts w:ascii="Gotham Book" w:hAnsi="Gotham Book"/>
          <w:b w:val="0"/>
          <w:color w:val="000000" w:themeColor="text1"/>
        </w:rPr>
        <w:t>-</w:t>
      </w:r>
      <w:r w:rsidR="00217327" w:rsidRPr="00F65F8D">
        <w:rPr>
          <w:rFonts w:ascii="Gotham Book" w:hAnsi="Gotham Book"/>
          <w:b w:val="0"/>
          <w:color w:val="000000" w:themeColor="text1"/>
        </w:rPr>
        <w:t>facing</w:t>
      </w:r>
      <w:r w:rsidR="00217327">
        <w:rPr>
          <w:rFonts w:ascii="Gotham Book" w:hAnsi="Gotham Book"/>
          <w:b w:val="0"/>
          <w:color w:val="000000" w:themeColor="text1"/>
        </w:rPr>
        <w:t xml:space="preserve"> </w:t>
      </w:r>
      <w:r w:rsidR="00217327" w:rsidRPr="00F65F8D">
        <w:rPr>
          <w:rFonts w:ascii="Gotham Book" w:hAnsi="Gotham Book"/>
          <w:b w:val="0"/>
          <w:color w:val="000000" w:themeColor="text1"/>
        </w:rPr>
        <w:t xml:space="preserve">car seat with a harness as long as they are within the height and weight requirements for the car seat. </w:t>
      </w:r>
      <w:hyperlink r:id="rId24" w:history="1">
        <w:r w:rsidR="0011714F" w:rsidRPr="00572981">
          <w:rPr>
            <w:rStyle w:val="Hyperlink"/>
          </w:rPr>
          <w:t>https://rb.gy/3xnort</w:t>
        </w:r>
      </w:hyperlink>
      <w:r w:rsidR="0011714F">
        <w:t xml:space="preserve"> </w:t>
      </w:r>
      <w:r w:rsidR="00217327">
        <w:rPr>
          <w:rFonts w:ascii="Gotham Book" w:hAnsi="Gotham Book"/>
          <w:b w:val="0"/>
          <w:color w:val="000000" w:themeColor="text1"/>
        </w:rPr>
        <w:br/>
      </w:r>
    </w:p>
    <w:p w14:paraId="051198F2" w14:textId="1CCEDDF8" w:rsidR="00217327" w:rsidRPr="00F65F8D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>Proper fit is the key to safety</w:t>
      </w:r>
      <w:r>
        <w:rPr>
          <w:rFonts w:ascii="Gotham Book" w:hAnsi="Gotham Book"/>
          <w:b w:val="0"/>
          <w:color w:val="000000" w:themeColor="text1"/>
        </w:rPr>
        <w:t>. L</w:t>
      </w:r>
      <w:r w:rsidRPr="00F65F8D">
        <w:rPr>
          <w:rFonts w:ascii="Gotham Book" w:hAnsi="Gotham Book"/>
          <w:b w:val="0"/>
          <w:color w:val="000000" w:themeColor="text1"/>
        </w:rPr>
        <w:t>earn more about forward-facing car seats and what the next steps are</w:t>
      </w:r>
      <w:r>
        <w:rPr>
          <w:rFonts w:ascii="Gotham Book" w:hAnsi="Gotham Book"/>
          <w:b w:val="0"/>
          <w:color w:val="000000" w:themeColor="text1"/>
        </w:rPr>
        <w:t xml:space="preserve"> as your child grows. </w:t>
      </w:r>
      <w:hyperlink r:id="rId25" w:history="1">
        <w:r w:rsidR="005F42F3" w:rsidRPr="00207D6C">
          <w:rPr>
            <w:rStyle w:val="Hyperlink"/>
            <w:rFonts w:ascii="Gotham Book" w:hAnsi="Gotham Book"/>
            <w:b w:val="0"/>
          </w:rPr>
          <w:t>https://bit.ly/2WtWkdQ</w:t>
        </w:r>
      </w:hyperlink>
    </w:p>
    <w:p w14:paraId="0F253EAE" w14:textId="77777777" w:rsidR="00217327" w:rsidRPr="00F65F8D" w:rsidRDefault="00217327" w:rsidP="00217327">
      <w:pPr>
        <w:pStyle w:val="2GreenSubhead"/>
        <w:ind w:left="0" w:right="0"/>
        <w:rPr>
          <w:rFonts w:ascii="Gotham Book" w:hAnsi="Gotham Book"/>
          <w:b w:val="0"/>
          <w:color w:val="000000" w:themeColor="text1"/>
        </w:rPr>
      </w:pPr>
    </w:p>
    <w:p w14:paraId="22E2469F" w14:textId="77777777" w:rsidR="00217327" w:rsidRPr="00F65F8D" w:rsidRDefault="00217327" w:rsidP="00217327">
      <w:pPr>
        <w:pStyle w:val="2GreenSubhead"/>
        <w:ind w:left="0" w:right="0" w:firstLine="0"/>
        <w:rPr>
          <w:rFonts w:ascii="Gotham Book" w:hAnsi="Gotham Book"/>
          <w:bCs/>
          <w:color w:val="000000" w:themeColor="text1"/>
        </w:rPr>
      </w:pPr>
      <w:r>
        <w:rPr>
          <w:rFonts w:ascii="Gotham Book" w:hAnsi="Gotham Book"/>
          <w:bCs/>
          <w:color w:val="000000" w:themeColor="text1"/>
        </w:rPr>
        <w:t xml:space="preserve">General </w:t>
      </w:r>
      <w:proofErr w:type="gramStart"/>
      <w:r>
        <w:rPr>
          <w:rFonts w:ascii="Gotham Book" w:hAnsi="Gotham Book"/>
          <w:bCs/>
          <w:color w:val="000000" w:themeColor="text1"/>
        </w:rPr>
        <w:t>child</w:t>
      </w:r>
      <w:proofErr w:type="gramEnd"/>
      <w:r>
        <w:rPr>
          <w:rFonts w:ascii="Gotham Book" w:hAnsi="Gotham Book"/>
          <w:bCs/>
          <w:color w:val="000000" w:themeColor="text1"/>
        </w:rPr>
        <w:t xml:space="preserve"> passenger safety </w:t>
      </w:r>
    </w:p>
    <w:p w14:paraId="5DBBF815" w14:textId="2429EFF7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Children </w:t>
      </w:r>
      <w:r>
        <w:rPr>
          <w:rFonts w:ascii="Gotham Book" w:hAnsi="Gotham Book"/>
          <w:b w:val="0"/>
          <w:color w:val="000000" w:themeColor="text1"/>
        </w:rPr>
        <w:t>younger than</w:t>
      </w:r>
      <w:r w:rsidRPr="00F65F8D">
        <w:rPr>
          <w:rFonts w:ascii="Gotham Book" w:hAnsi="Gotham Book"/>
          <w:b w:val="0"/>
          <w:color w:val="000000" w:themeColor="text1"/>
        </w:rPr>
        <w:t xml:space="preserve"> 13 should ride in the back seat using a lap and shoulder belt. </w:t>
      </w:r>
      <w:hyperlink r:id="rId26" w:history="1">
        <w:r w:rsidR="0011714F" w:rsidRPr="00572981">
          <w:rPr>
            <w:rStyle w:val="Hyperlink"/>
          </w:rPr>
          <w:t>https://rb.gy/3xnort</w:t>
        </w:r>
      </w:hyperlink>
      <w:r w:rsidR="0011714F">
        <w:t xml:space="preserve"> </w:t>
      </w:r>
    </w:p>
    <w:p w14:paraId="7B007FB9" w14:textId="77777777" w:rsidR="005F42F3" w:rsidRDefault="005F42F3" w:rsidP="00217327">
      <w:pPr>
        <w:pStyle w:val="2GreenSubhead"/>
        <w:ind w:left="0" w:firstLine="0"/>
        <w:rPr>
          <w:rFonts w:ascii="Gotham Book" w:hAnsi="Gotham Book"/>
          <w:b w:val="0"/>
          <w:color w:val="000000" w:themeColor="text1"/>
        </w:rPr>
      </w:pPr>
    </w:p>
    <w:p w14:paraId="7D0B957E" w14:textId="482FCA15" w:rsidR="00217327" w:rsidRDefault="00217327" w:rsidP="00217327">
      <w:pPr>
        <w:pStyle w:val="2GreenSubhead"/>
        <w:ind w:lef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b w:val="0"/>
          <w:color w:val="000000" w:themeColor="text1"/>
        </w:rPr>
        <w:t xml:space="preserve">If you are a parent, you know that car seats can be confusing. </w:t>
      </w:r>
      <w:r w:rsidR="005F42F3">
        <w:rPr>
          <w:rFonts w:ascii="Gotham Book" w:hAnsi="Gotham Book"/>
          <w:b w:val="0"/>
          <w:color w:val="000000" w:themeColor="text1"/>
        </w:rPr>
        <w:t>Check out the answers to FAQ on car seat</w:t>
      </w:r>
      <w:r w:rsidR="00B76E42">
        <w:rPr>
          <w:rFonts w:ascii="Gotham Book" w:hAnsi="Gotham Book"/>
          <w:b w:val="0"/>
          <w:color w:val="000000" w:themeColor="text1"/>
        </w:rPr>
        <w:t xml:space="preserve"> usage and safety</w:t>
      </w:r>
      <w:r w:rsidR="005F42F3">
        <w:rPr>
          <w:rFonts w:ascii="Gotham Book" w:hAnsi="Gotham Book"/>
          <w:b w:val="0"/>
          <w:color w:val="000000" w:themeColor="text1"/>
        </w:rPr>
        <w:t xml:space="preserve">. </w:t>
      </w:r>
      <w:hyperlink r:id="rId27" w:history="1">
        <w:r w:rsidR="005F42F3" w:rsidRPr="00207D6C">
          <w:rPr>
            <w:rStyle w:val="Hyperlink"/>
            <w:rFonts w:ascii="Gotham Book" w:hAnsi="Gotham Book"/>
            <w:b w:val="0"/>
          </w:rPr>
          <w:t>https://bit.ly/3eDrupv</w:t>
        </w:r>
      </w:hyperlink>
    </w:p>
    <w:p w14:paraId="181AB900" w14:textId="77777777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5437F0F1" w14:textId="4F5676B3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Car crashes are one of the leading causes of death and injury in children. </w:t>
      </w:r>
      <w:r>
        <w:rPr>
          <w:rFonts w:ascii="Gotham Book" w:hAnsi="Gotham Book"/>
          <w:b w:val="0"/>
          <w:color w:val="000000" w:themeColor="text1"/>
        </w:rPr>
        <w:t>Download this “safest ride” tip</w:t>
      </w:r>
      <w:r w:rsidRPr="00F65F8D">
        <w:rPr>
          <w:rFonts w:ascii="Gotham Book" w:hAnsi="Gotham Book"/>
          <w:b w:val="0"/>
          <w:color w:val="000000" w:themeColor="text1"/>
        </w:rPr>
        <w:t xml:space="preserve"> sheet to know which car seat is safest for your child. </w:t>
      </w:r>
      <w:hyperlink r:id="rId28" w:history="1">
        <w:r w:rsidR="005F42F3" w:rsidRPr="00207D6C">
          <w:rPr>
            <w:rStyle w:val="Hyperlink"/>
            <w:rFonts w:ascii="Gotham Book" w:hAnsi="Gotham Book"/>
            <w:b w:val="0"/>
          </w:rPr>
          <w:t>https://bit.ly/2CDZYuT</w:t>
        </w:r>
      </w:hyperlink>
    </w:p>
    <w:p w14:paraId="72217CE5" w14:textId="77777777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09C14C77" w14:textId="6EC2A2F2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b w:val="0"/>
          <w:color w:val="000000" w:themeColor="text1"/>
        </w:rPr>
        <w:t xml:space="preserve">Not sure which car seat your child needs? Children’s Wisconsin has a car seat calculator to help you determine which car seat is best at every age and stage. </w:t>
      </w:r>
      <w:hyperlink r:id="rId29" w:history="1">
        <w:r w:rsidR="005F42F3" w:rsidRPr="00207D6C">
          <w:rPr>
            <w:rStyle w:val="Hyperlink"/>
            <w:rFonts w:ascii="Gotham Book" w:hAnsi="Gotham Book"/>
            <w:b w:val="0"/>
          </w:rPr>
          <w:t>https://bit.ly/3fEHHfA</w:t>
        </w:r>
      </w:hyperlink>
    </w:p>
    <w:p w14:paraId="4FB751B3" w14:textId="77777777" w:rsidR="005F42F3" w:rsidRDefault="005F42F3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21F55E06" w14:textId="77777777" w:rsidR="00217327" w:rsidRPr="000955DE" w:rsidRDefault="00217327" w:rsidP="00217327">
      <w:pPr>
        <w:pStyle w:val="2GreenSubhead"/>
        <w:ind w:left="0" w:right="0" w:firstLine="0"/>
        <w:rPr>
          <w:rFonts w:ascii="Gotham Book" w:hAnsi="Gotham Book"/>
          <w:bCs/>
          <w:color w:val="000000" w:themeColor="text1"/>
        </w:rPr>
      </w:pPr>
      <w:r>
        <w:rPr>
          <w:rFonts w:ascii="Gotham Book" w:hAnsi="Gotham Book"/>
          <w:bCs/>
          <w:color w:val="000000" w:themeColor="text1"/>
        </w:rPr>
        <w:t>Ride safely when pregnant</w:t>
      </w:r>
    </w:p>
    <w:p w14:paraId="5D24D71B" w14:textId="0F75E070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lastRenderedPageBreak/>
        <w:t xml:space="preserve">A car crash </w:t>
      </w:r>
      <w:r>
        <w:rPr>
          <w:rFonts w:ascii="Gotham Book" w:hAnsi="Gotham Book"/>
          <w:b w:val="0"/>
          <w:color w:val="000000" w:themeColor="text1"/>
        </w:rPr>
        <w:t>cause</w:t>
      </w:r>
      <w:r w:rsidRPr="00F65F8D">
        <w:rPr>
          <w:rFonts w:ascii="Gotham Book" w:hAnsi="Gotham Book"/>
          <w:b w:val="0"/>
          <w:color w:val="000000" w:themeColor="text1"/>
        </w:rPr>
        <w:t xml:space="preserve"> serious risks to your unborn baby. Protect yourself and your unborn baby by following </w:t>
      </w:r>
      <w:r>
        <w:rPr>
          <w:rFonts w:ascii="Gotham Book" w:hAnsi="Gotham Book"/>
          <w:b w:val="0"/>
          <w:color w:val="000000" w:themeColor="text1"/>
        </w:rPr>
        <w:t>these simple steps when driving.</w:t>
      </w:r>
      <w:r w:rsidR="005F42F3">
        <w:rPr>
          <w:rFonts w:ascii="Gotham Book" w:hAnsi="Gotham Book"/>
          <w:b w:val="0"/>
          <w:color w:val="000000" w:themeColor="text1"/>
        </w:rPr>
        <w:t xml:space="preserve"> </w:t>
      </w:r>
      <w:hyperlink r:id="rId30" w:history="1">
        <w:r w:rsidR="005F42F3" w:rsidRPr="00207D6C">
          <w:rPr>
            <w:rStyle w:val="Hyperlink"/>
            <w:rFonts w:ascii="Gotham Book" w:hAnsi="Gotham Book"/>
            <w:b w:val="0"/>
          </w:rPr>
          <w:t>https://bit.ly/3h5k8g8</w:t>
        </w:r>
      </w:hyperlink>
    </w:p>
    <w:p w14:paraId="3D664959" w14:textId="77777777" w:rsidR="00217327" w:rsidRPr="00F65F8D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1818B15A" w14:textId="77777777" w:rsidR="00217327" w:rsidRPr="000955DE" w:rsidRDefault="00217327" w:rsidP="00217327">
      <w:pPr>
        <w:pStyle w:val="2GreenSubhead"/>
        <w:ind w:left="0" w:right="0" w:firstLine="0"/>
        <w:rPr>
          <w:rFonts w:ascii="Gotham Book" w:hAnsi="Gotham Book"/>
          <w:bCs/>
          <w:color w:val="000000" w:themeColor="text1"/>
        </w:rPr>
      </w:pPr>
      <w:r>
        <w:rPr>
          <w:rFonts w:ascii="Gotham Book" w:hAnsi="Gotham Book"/>
          <w:bCs/>
          <w:color w:val="000000" w:themeColor="text1"/>
        </w:rPr>
        <w:t>Keep younger children safe when riding</w:t>
      </w:r>
    </w:p>
    <w:p w14:paraId="06589141" w14:textId="00F2F043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Escape artists, harness struggles, and booster seat struggles </w:t>
      </w:r>
      <w:r>
        <w:rPr>
          <w:rFonts w:ascii="Gotham Book" w:hAnsi="Gotham Book"/>
          <w:b w:val="0"/>
          <w:color w:val="000000" w:themeColor="text1"/>
        </w:rPr>
        <w:t xml:space="preserve">are all realities for parents when driving with young kids. </w:t>
      </w:r>
      <w:r w:rsidR="005F42F3">
        <w:rPr>
          <w:rFonts w:ascii="Gotham Book" w:hAnsi="Gotham Book"/>
          <w:b w:val="0"/>
          <w:color w:val="000000" w:themeColor="text1"/>
        </w:rPr>
        <w:t>Tips</w:t>
      </w:r>
      <w:r w:rsidRPr="00F65F8D">
        <w:rPr>
          <w:rFonts w:ascii="Gotham Book" w:hAnsi="Gotham Book"/>
          <w:b w:val="0"/>
          <w:color w:val="000000" w:themeColor="text1"/>
        </w:rPr>
        <w:t xml:space="preserve"> </w:t>
      </w:r>
      <w:r>
        <w:rPr>
          <w:rFonts w:ascii="Gotham Book" w:hAnsi="Gotham Book"/>
          <w:b w:val="0"/>
          <w:color w:val="000000" w:themeColor="text1"/>
        </w:rPr>
        <w:t xml:space="preserve">and tricks </w:t>
      </w:r>
      <w:r w:rsidR="005F42F3">
        <w:rPr>
          <w:rFonts w:ascii="Gotham Book" w:hAnsi="Gotham Book"/>
          <w:b w:val="0"/>
          <w:color w:val="000000" w:themeColor="text1"/>
        </w:rPr>
        <w:t>for</w:t>
      </w:r>
      <w:r>
        <w:rPr>
          <w:rFonts w:ascii="Gotham Book" w:hAnsi="Gotham Book"/>
          <w:b w:val="0"/>
          <w:color w:val="000000" w:themeColor="text1"/>
        </w:rPr>
        <w:t xml:space="preserve"> keep</w:t>
      </w:r>
      <w:r w:rsidR="005F42F3">
        <w:rPr>
          <w:rFonts w:ascii="Gotham Book" w:hAnsi="Gotham Book"/>
          <w:b w:val="0"/>
          <w:color w:val="000000" w:themeColor="text1"/>
        </w:rPr>
        <w:t>ing</w:t>
      </w:r>
      <w:r>
        <w:rPr>
          <w:rFonts w:ascii="Gotham Book" w:hAnsi="Gotham Book"/>
          <w:b w:val="0"/>
          <w:color w:val="000000" w:themeColor="text1"/>
        </w:rPr>
        <w:t xml:space="preserve"> </w:t>
      </w:r>
      <w:r w:rsidR="005F42F3">
        <w:rPr>
          <w:rFonts w:ascii="Gotham Book" w:hAnsi="Gotham Book"/>
          <w:b w:val="0"/>
          <w:color w:val="000000" w:themeColor="text1"/>
        </w:rPr>
        <w:t>kids</w:t>
      </w:r>
      <w:r>
        <w:rPr>
          <w:rFonts w:ascii="Gotham Book" w:hAnsi="Gotham Book"/>
          <w:b w:val="0"/>
          <w:color w:val="000000" w:themeColor="text1"/>
        </w:rPr>
        <w:t xml:space="preserve"> safe when riding. </w:t>
      </w:r>
      <w:hyperlink r:id="rId31" w:history="1">
        <w:r w:rsidR="005F42F3" w:rsidRPr="00207D6C">
          <w:rPr>
            <w:rStyle w:val="Hyperlink"/>
            <w:rFonts w:ascii="Gotham Book" w:hAnsi="Gotham Book"/>
            <w:b w:val="0"/>
          </w:rPr>
          <w:t>https://bit.ly/30gEqMV</w:t>
        </w:r>
      </w:hyperlink>
    </w:p>
    <w:p w14:paraId="63963D6B" w14:textId="77777777" w:rsidR="005F42F3" w:rsidRDefault="005F42F3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34D0AA83" w14:textId="77777777" w:rsidR="00217327" w:rsidRPr="001951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>
        <w:rPr>
          <w:rFonts w:ascii="Gotham Book" w:hAnsi="Gotham Book"/>
          <w:color w:val="000000" w:themeColor="text1"/>
        </w:rPr>
        <w:t>Guide older children to be safe passengers</w:t>
      </w:r>
    </w:p>
    <w:p w14:paraId="28B90367" w14:textId="0C237D4A" w:rsidR="005F42F3" w:rsidRDefault="00217327" w:rsidP="00217327">
      <w:pPr>
        <w:pStyle w:val="2GreenSubhead"/>
        <w:ind w:left="0" w:firstLine="0"/>
        <w:rPr>
          <w:rFonts w:ascii="Gotham Book" w:hAnsi="Gotham Book"/>
          <w:b w:val="0"/>
          <w:color w:val="000000" w:themeColor="text1"/>
        </w:rPr>
      </w:pPr>
      <w:r w:rsidRPr="00F65F8D">
        <w:rPr>
          <w:rFonts w:ascii="Gotham Book" w:hAnsi="Gotham Book"/>
          <w:b w:val="0"/>
          <w:color w:val="000000" w:themeColor="text1"/>
        </w:rPr>
        <w:t xml:space="preserve">Car crashes are the </w:t>
      </w:r>
      <w:r w:rsidR="00B76E42">
        <w:rPr>
          <w:rFonts w:ascii="Gotham Book" w:hAnsi="Gotham Book"/>
          <w:b w:val="0"/>
          <w:color w:val="000000" w:themeColor="text1"/>
        </w:rPr>
        <w:t>No. 1</w:t>
      </w:r>
      <w:r w:rsidRPr="00F65F8D">
        <w:rPr>
          <w:rFonts w:ascii="Gotham Book" w:hAnsi="Gotham Book"/>
          <w:b w:val="0"/>
          <w:color w:val="000000" w:themeColor="text1"/>
        </w:rPr>
        <w:t xml:space="preserve"> cause of unintentional death and injuries to children. Learn why </w:t>
      </w:r>
      <w:r>
        <w:rPr>
          <w:rFonts w:ascii="Gotham Book" w:hAnsi="Gotham Book"/>
          <w:b w:val="0"/>
          <w:color w:val="000000" w:themeColor="text1"/>
        </w:rPr>
        <w:t>kids ages 8-14</w:t>
      </w:r>
      <w:r w:rsidRPr="00F65F8D">
        <w:rPr>
          <w:rFonts w:ascii="Gotham Book" w:hAnsi="Gotham Book"/>
          <w:b w:val="0"/>
          <w:color w:val="000000" w:themeColor="text1"/>
        </w:rPr>
        <w:t xml:space="preserve"> are at risk and what you can do.</w:t>
      </w:r>
      <w:r w:rsidR="005F42F3">
        <w:rPr>
          <w:rFonts w:ascii="Gotham Book" w:hAnsi="Gotham Book"/>
          <w:b w:val="0"/>
          <w:color w:val="000000" w:themeColor="text1"/>
        </w:rPr>
        <w:t xml:space="preserve"> </w:t>
      </w:r>
      <w:hyperlink r:id="rId32" w:history="1">
        <w:r w:rsidR="005F42F3" w:rsidRPr="00207D6C">
          <w:rPr>
            <w:rStyle w:val="Hyperlink"/>
            <w:rFonts w:ascii="Gotham Book" w:hAnsi="Gotham Book"/>
            <w:b w:val="0"/>
          </w:rPr>
          <w:t>https://bit.ly/3eIMIm5</w:t>
        </w:r>
      </w:hyperlink>
    </w:p>
    <w:p w14:paraId="643C0D68" w14:textId="77777777" w:rsidR="00217327" w:rsidRDefault="00217327" w:rsidP="00217327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</w:p>
    <w:p w14:paraId="7761635B" w14:textId="77777777" w:rsidR="00B76E42" w:rsidRDefault="00B76E42" w:rsidP="00217327">
      <w:pPr>
        <w:pStyle w:val="2GreenSubhead"/>
        <w:ind w:left="0" w:firstLine="0"/>
        <w:rPr>
          <w:rFonts w:ascii="Gotham Book" w:hAnsi="Gotham Book"/>
          <w:color w:val="000000" w:themeColor="text1"/>
        </w:rPr>
      </w:pPr>
    </w:p>
    <w:p w14:paraId="6589B943" w14:textId="77777777" w:rsidR="00B76E42" w:rsidRDefault="00B76E42" w:rsidP="00217327">
      <w:pPr>
        <w:pStyle w:val="2GreenSubhead"/>
        <w:ind w:left="0" w:firstLine="0"/>
        <w:rPr>
          <w:rFonts w:ascii="Gotham Book" w:hAnsi="Gotham Book"/>
          <w:color w:val="000000" w:themeColor="text1"/>
        </w:rPr>
      </w:pPr>
    </w:p>
    <w:p w14:paraId="6EDB2EE9" w14:textId="6E2D93BD" w:rsidR="00217327" w:rsidRDefault="00217327" w:rsidP="00217327">
      <w:pPr>
        <w:pStyle w:val="2GreenSubhead"/>
        <w:ind w:left="0" w:firstLine="0"/>
        <w:rPr>
          <w:rFonts w:ascii="Gotham Book" w:hAnsi="Gotham Book"/>
          <w:color w:val="000000" w:themeColor="text1"/>
        </w:rPr>
      </w:pPr>
      <w:r w:rsidRPr="00D93444">
        <w:rPr>
          <w:rFonts w:ascii="Gotham Book" w:hAnsi="Gotham Book"/>
          <w:color w:val="000000" w:themeColor="text1"/>
        </w:rPr>
        <w:t>Air bags</w:t>
      </w:r>
    </w:p>
    <w:p w14:paraId="69A3A291" w14:textId="2B5045CB" w:rsidR="00217327" w:rsidRDefault="00217327" w:rsidP="00217327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  <w:r w:rsidRPr="00D93444">
        <w:rPr>
          <w:rFonts w:ascii="Gotham Book" w:hAnsi="Gotham Book"/>
          <w:b w:val="0"/>
          <w:bCs/>
          <w:color w:val="000000" w:themeColor="text1"/>
        </w:rPr>
        <w:t>Air bags save lives. For children</w:t>
      </w:r>
      <w:r>
        <w:rPr>
          <w:rFonts w:ascii="Gotham Book" w:hAnsi="Gotham Book"/>
          <w:b w:val="0"/>
          <w:bCs/>
          <w:color w:val="000000" w:themeColor="text1"/>
        </w:rPr>
        <w:t xml:space="preserve"> however</w:t>
      </w:r>
      <w:r w:rsidRPr="00D93444">
        <w:rPr>
          <w:rFonts w:ascii="Gotham Book" w:hAnsi="Gotham Book"/>
          <w:b w:val="0"/>
          <w:bCs/>
          <w:color w:val="000000" w:themeColor="text1"/>
        </w:rPr>
        <w:t xml:space="preserve">, </w:t>
      </w:r>
      <w:r w:rsidR="00E80A24">
        <w:rPr>
          <w:rFonts w:ascii="Gotham Book" w:hAnsi="Gotham Book"/>
          <w:b w:val="0"/>
          <w:bCs/>
          <w:color w:val="000000" w:themeColor="text1"/>
        </w:rPr>
        <w:t xml:space="preserve">the </w:t>
      </w:r>
      <w:r w:rsidRPr="00D93444">
        <w:rPr>
          <w:rFonts w:ascii="Gotham Book" w:hAnsi="Gotham Book"/>
          <w:b w:val="0"/>
          <w:bCs/>
          <w:color w:val="000000" w:themeColor="text1"/>
        </w:rPr>
        <w:t xml:space="preserve">air bag force can seriously injure or even kill them. </w:t>
      </w:r>
      <w:r>
        <w:rPr>
          <w:rFonts w:ascii="Gotham Book" w:hAnsi="Gotham Book"/>
          <w:b w:val="0"/>
          <w:bCs/>
          <w:color w:val="000000" w:themeColor="text1"/>
        </w:rPr>
        <w:t>Get the facts on air bags and how to keep kids safe.</w:t>
      </w:r>
      <w:r w:rsidR="005F42F3">
        <w:rPr>
          <w:rFonts w:ascii="Gotham Book" w:hAnsi="Gotham Book"/>
          <w:b w:val="0"/>
          <w:bCs/>
          <w:color w:val="000000" w:themeColor="text1"/>
        </w:rPr>
        <w:t xml:space="preserve"> </w:t>
      </w:r>
      <w:hyperlink r:id="rId33" w:history="1">
        <w:r w:rsidR="005F42F3" w:rsidRPr="00207D6C">
          <w:rPr>
            <w:rStyle w:val="Hyperlink"/>
            <w:rFonts w:ascii="Gotham Book" w:hAnsi="Gotham Book"/>
            <w:b w:val="0"/>
            <w:bCs/>
          </w:rPr>
          <w:t>https://bit.ly/30mshWE</w:t>
        </w:r>
      </w:hyperlink>
    </w:p>
    <w:p w14:paraId="0D97AFEB" w14:textId="77777777" w:rsidR="005F42F3" w:rsidRDefault="005F42F3" w:rsidP="00217327">
      <w:pPr>
        <w:pStyle w:val="2GreenSubhead"/>
        <w:ind w:left="0" w:firstLine="0"/>
        <w:rPr>
          <w:rFonts w:ascii="Gotham Book" w:hAnsi="Gotham Book"/>
          <w:b w:val="0"/>
          <w:bCs/>
          <w:color w:val="000000" w:themeColor="text1"/>
        </w:rPr>
      </w:pPr>
    </w:p>
    <w:p w14:paraId="334DE8C0" w14:textId="3655D054" w:rsidR="00217327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D93444">
        <w:rPr>
          <w:rFonts w:ascii="Gotham Book" w:hAnsi="Gotham Book"/>
          <w:bCs/>
          <w:color w:val="000000" w:themeColor="text1"/>
        </w:rPr>
        <w:t>Winter passenger safety – puffy coats</w:t>
      </w:r>
      <w:r w:rsidRPr="00D93444">
        <w:rPr>
          <w:rFonts w:ascii="Gotham Book" w:hAnsi="Gotham Book"/>
          <w:bCs/>
          <w:color w:val="000000" w:themeColor="text1"/>
        </w:rPr>
        <w:br/>
      </w:r>
      <w:r w:rsidRPr="00F65F8D">
        <w:rPr>
          <w:rFonts w:ascii="Gotham Book" w:hAnsi="Gotham Book"/>
          <w:b w:val="0"/>
          <w:color w:val="000000" w:themeColor="text1"/>
        </w:rPr>
        <w:t xml:space="preserve">Puffy coats and car seats do not mix. </w:t>
      </w:r>
      <w:r>
        <w:rPr>
          <w:rFonts w:ascii="Gotham Book" w:hAnsi="Gotham Book"/>
          <w:b w:val="0"/>
          <w:color w:val="000000" w:themeColor="text1"/>
        </w:rPr>
        <w:t xml:space="preserve">Learn how to keep your child safe and warm while traveling. </w:t>
      </w:r>
      <w:hyperlink r:id="rId34" w:history="1">
        <w:r w:rsidR="005F42F3" w:rsidRPr="00207D6C">
          <w:rPr>
            <w:rStyle w:val="Hyperlink"/>
            <w:rFonts w:ascii="Gotham Book" w:hAnsi="Gotham Book"/>
            <w:b w:val="0"/>
          </w:rPr>
          <w:t>https://bit.ly/3fCNYIm</w:t>
        </w:r>
      </w:hyperlink>
    </w:p>
    <w:p w14:paraId="65115FBF" w14:textId="77777777" w:rsidR="00217327" w:rsidRPr="00F65F8D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</w:p>
    <w:p w14:paraId="760F8955" w14:textId="71C063DF" w:rsidR="005F42F3" w:rsidRDefault="00217327" w:rsidP="00217327">
      <w:pPr>
        <w:pStyle w:val="2GreenSubhead"/>
        <w:ind w:left="0" w:right="0" w:firstLine="0"/>
        <w:rPr>
          <w:rFonts w:ascii="Gotham Book" w:hAnsi="Gotham Book"/>
          <w:b w:val="0"/>
          <w:color w:val="000000" w:themeColor="text1"/>
        </w:rPr>
      </w:pPr>
      <w:r w:rsidRPr="00217327">
        <w:rPr>
          <w:rFonts w:ascii="Gotham Book" w:hAnsi="Gotham Book"/>
          <w:bCs/>
          <w:color w:val="000000" w:themeColor="text1"/>
        </w:rPr>
        <w:t>Tips for grandparents</w:t>
      </w:r>
      <w:r>
        <w:rPr>
          <w:rFonts w:ascii="Gotham Book" w:hAnsi="Gotham Book"/>
          <w:bCs/>
          <w:color w:val="000000" w:themeColor="text1"/>
        </w:rPr>
        <w:br/>
      </w:r>
      <w:proofErr w:type="gramStart"/>
      <w:r w:rsidRPr="00217327">
        <w:rPr>
          <w:rFonts w:ascii="Gotham Book" w:hAnsi="Gotham Book"/>
          <w:b w:val="0"/>
          <w:color w:val="000000" w:themeColor="text1"/>
        </w:rPr>
        <w:t>The</w:t>
      </w:r>
      <w:proofErr w:type="gramEnd"/>
      <w:r w:rsidRPr="00217327">
        <w:rPr>
          <w:rFonts w:ascii="Gotham Book" w:hAnsi="Gotham Book"/>
          <w:b w:val="0"/>
          <w:color w:val="000000" w:themeColor="text1"/>
        </w:rPr>
        <w:t xml:space="preserve"> best action you can take as a grandparent is to learn about child passenger safety and </w:t>
      </w:r>
      <w:r>
        <w:rPr>
          <w:rFonts w:ascii="Gotham Book" w:hAnsi="Gotham Book"/>
          <w:b w:val="0"/>
          <w:color w:val="000000" w:themeColor="text1"/>
        </w:rPr>
        <w:t>how to safely transport your grand</w:t>
      </w:r>
      <w:r w:rsidR="005F42F3">
        <w:rPr>
          <w:rFonts w:ascii="Gotham Book" w:hAnsi="Gotham Book"/>
          <w:b w:val="0"/>
          <w:color w:val="000000" w:themeColor="text1"/>
        </w:rPr>
        <w:t>kids</w:t>
      </w:r>
      <w:r>
        <w:rPr>
          <w:rFonts w:ascii="Gotham Book" w:hAnsi="Gotham Book"/>
          <w:b w:val="0"/>
          <w:color w:val="000000" w:themeColor="text1"/>
        </w:rPr>
        <w:t xml:space="preserve"> at all times. Download our </w:t>
      </w:r>
      <w:r w:rsidR="005F42F3">
        <w:rPr>
          <w:rFonts w:ascii="Gotham Book" w:hAnsi="Gotham Book"/>
          <w:b w:val="0"/>
          <w:color w:val="000000" w:themeColor="text1"/>
        </w:rPr>
        <w:t xml:space="preserve">safety </w:t>
      </w:r>
      <w:r>
        <w:rPr>
          <w:rFonts w:ascii="Gotham Book" w:hAnsi="Gotham Book"/>
          <w:b w:val="0"/>
          <w:color w:val="000000" w:themeColor="text1"/>
        </w:rPr>
        <w:t xml:space="preserve">tips. </w:t>
      </w:r>
      <w:hyperlink r:id="rId35" w:history="1">
        <w:r w:rsidR="005F42F3" w:rsidRPr="00207D6C">
          <w:rPr>
            <w:rStyle w:val="Hyperlink"/>
            <w:rFonts w:ascii="Gotham Book" w:hAnsi="Gotham Book"/>
            <w:b w:val="0"/>
          </w:rPr>
          <w:t>https://bit.ly/397w9z0</w:t>
        </w:r>
      </w:hyperlink>
    </w:p>
    <w:p w14:paraId="7B1B3944" w14:textId="1875EE5A" w:rsidR="000F492B" w:rsidRPr="00035CE2" w:rsidRDefault="000F492B" w:rsidP="00217327">
      <w:pPr>
        <w:pStyle w:val="2GreenSubhead"/>
        <w:ind w:left="0" w:right="0" w:firstLine="0"/>
        <w:rPr>
          <w:rFonts w:ascii="Gotham Book" w:hAnsi="Gotham Book"/>
          <w:color w:val="595959" w:themeColor="text1" w:themeTint="A6"/>
          <w:u w:val="single"/>
        </w:rPr>
      </w:pPr>
    </w:p>
    <w:sectPr w:rsidR="000F492B" w:rsidRPr="00035CE2" w:rsidSect="006B4122">
      <w:headerReference w:type="default" r:id="rId36"/>
      <w:footerReference w:type="default" r:id="rId37"/>
      <w:type w:val="continuous"/>
      <w:pgSz w:w="12240" w:h="15840"/>
      <w:pgMar w:top="1440" w:right="1080" w:bottom="1440" w:left="1080" w:header="99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DC13B" w14:textId="77777777" w:rsidR="008C1F73" w:rsidRDefault="008C1F73" w:rsidP="001B47F9">
      <w:r>
        <w:separator/>
      </w:r>
    </w:p>
  </w:endnote>
  <w:endnote w:type="continuationSeparator" w:id="0">
    <w:p w14:paraId="0F3EE9E8" w14:textId="77777777" w:rsidR="008C1F73" w:rsidRDefault="008C1F73" w:rsidP="001B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otham Medium">
    <w:altName w:val="Times New Roman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Gotham Book">
    <w:altName w:val="Times New Roman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090C6" w14:textId="77777777" w:rsidR="00E40D2D" w:rsidRDefault="0033684D" w:rsidP="00704B9D">
    <w:pPr>
      <w:pStyle w:val="Footer"/>
      <w:jc w:val="center"/>
    </w:pPr>
    <w:r>
      <w:rPr>
        <w:noProof/>
      </w:rPr>
      <w:drawing>
        <wp:inline distT="0" distB="0" distL="0" distR="0" wp14:anchorId="54EF2FB4" wp14:editId="5CF5F3B0">
          <wp:extent cx="6373906" cy="362585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in blue line w dots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2083" cy="36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ECD39" w14:textId="77777777" w:rsidR="00E40D2D" w:rsidRPr="00985F34" w:rsidRDefault="00E40D2D" w:rsidP="00674106">
    <w:pPr>
      <w:pStyle w:val="Footer"/>
      <w:jc w:val="right"/>
      <w:rPr>
        <w:rFonts w:ascii="Calibri" w:hAnsi="Calibri"/>
        <w:color w:val="4D616C"/>
        <w:sz w:val="16"/>
        <w:szCs w:val="16"/>
      </w:rPr>
    </w:pPr>
    <w:r w:rsidRPr="00985F34">
      <w:rPr>
        <w:rFonts w:ascii="Calibri" w:hAnsi="Calibri"/>
        <w:color w:val="4D616C"/>
        <w:sz w:val="16"/>
        <w:szCs w:val="16"/>
      </w:rPr>
      <w:fldChar w:fldCharType="begin"/>
    </w:r>
    <w:r w:rsidRPr="00985F34">
      <w:rPr>
        <w:rFonts w:ascii="Calibri" w:hAnsi="Calibri"/>
        <w:color w:val="4D616C"/>
        <w:sz w:val="16"/>
        <w:szCs w:val="16"/>
      </w:rPr>
      <w:instrText xml:space="preserve"> PAGE   \* MERGEFORMAT </w:instrText>
    </w:r>
    <w:r w:rsidRPr="00985F34">
      <w:rPr>
        <w:rFonts w:ascii="Calibri" w:hAnsi="Calibri"/>
        <w:color w:val="4D616C"/>
        <w:sz w:val="16"/>
        <w:szCs w:val="16"/>
      </w:rPr>
      <w:fldChar w:fldCharType="separate"/>
    </w:r>
    <w:r w:rsidR="00A24B94" w:rsidRPr="00A24B94">
      <w:rPr>
        <w:rFonts w:ascii="Calibri" w:hAnsi="Calibri"/>
        <w:noProof/>
        <w:color w:val="4D616C"/>
        <w:sz w:val="16"/>
        <w:szCs w:val="16"/>
        <w14:textFill>
          <w14:solidFill>
            <w14:srgbClr w14:val="4D616C">
              <w14:lumMod w14:val="65000"/>
            </w14:srgbClr>
          </w14:solidFill>
        </w14:textFill>
      </w:rPr>
      <w:t>4</w:t>
    </w:r>
    <w:r w:rsidRPr="00985F34">
      <w:rPr>
        <w:rFonts w:ascii="Calibri" w:hAnsi="Calibri"/>
        <w:noProof/>
        <w:color w:val="4D616C"/>
        <w:sz w:val="16"/>
        <w:szCs w:val="16"/>
      </w:rPr>
      <w:fldChar w:fldCharType="end"/>
    </w:r>
  </w:p>
  <w:p w14:paraId="007406FC" w14:textId="77777777" w:rsidR="00E40D2D" w:rsidRDefault="00E40D2D"/>
  <w:p w14:paraId="7E3CAE03" w14:textId="77777777" w:rsidR="00E40D2D" w:rsidRDefault="00E40D2D"/>
  <w:p w14:paraId="78EC9955" w14:textId="77777777" w:rsidR="00E40D2D" w:rsidRDefault="00E40D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0A70B" w14:textId="77777777" w:rsidR="008C1F73" w:rsidRDefault="008C1F73" w:rsidP="001B47F9">
      <w:r>
        <w:separator/>
      </w:r>
    </w:p>
  </w:footnote>
  <w:footnote w:type="continuationSeparator" w:id="0">
    <w:p w14:paraId="0FA04FE5" w14:textId="77777777" w:rsidR="008C1F73" w:rsidRDefault="008C1F73" w:rsidP="001B4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44CB" w14:textId="7F931A12" w:rsidR="00E40D2D" w:rsidRPr="000B0365" w:rsidRDefault="006B4122" w:rsidP="000B0365">
    <w:pPr>
      <w:pStyle w:val="Header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noProof/>
        <w:sz w:val="40"/>
      </w:rPr>
      <w:drawing>
        <wp:inline distT="0" distB="0" distL="0" distR="0" wp14:anchorId="495C30E1" wp14:editId="43B8DAA3">
          <wp:extent cx="2270715" cy="762000"/>
          <wp:effectExtent l="0" t="0" r="3175" b="0"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774" cy="800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0D2D">
      <w:rPr>
        <w:rFonts w:asciiTheme="majorHAnsi" w:hAnsiTheme="majorHAnsi"/>
        <w:b/>
        <w:sz w:val="40"/>
      </w:rPr>
      <w:br/>
    </w:r>
    <w:r w:rsidR="00985F34">
      <w:rPr>
        <w:rFonts w:asciiTheme="majorHAnsi" w:hAnsiTheme="majorHAnsi"/>
        <w:b/>
        <w:noProof/>
        <w:sz w:val="40"/>
      </w:rPr>
      <w:drawing>
        <wp:inline distT="0" distB="0" distL="0" distR="0" wp14:anchorId="7BB9F764" wp14:editId="2854B6A2">
          <wp:extent cx="5943600" cy="162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in blue line2-01-01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0D2D" w:rsidRPr="00780420">
      <w:rPr>
        <w:rFonts w:asciiTheme="majorHAnsi" w:hAnsiTheme="majorHAnsi"/>
        <w:b/>
        <w:sz w:val="40"/>
      </w:rPr>
      <w:t xml:space="preserve"> </w:t>
    </w:r>
  </w:p>
  <w:p w14:paraId="0CEFFA30" w14:textId="77777777" w:rsidR="00C85F94" w:rsidRDefault="00C85F94" w:rsidP="00CD4372">
    <w:pPr>
      <w:pStyle w:val="Header"/>
      <w:spacing w:before="1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A7E"/>
    <w:multiLevelType w:val="hybridMultilevel"/>
    <w:tmpl w:val="6AAC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42E62"/>
    <w:multiLevelType w:val="hybridMultilevel"/>
    <w:tmpl w:val="70E801D0"/>
    <w:lvl w:ilvl="0" w:tplc="D7580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51F53"/>
    <w:multiLevelType w:val="hybridMultilevel"/>
    <w:tmpl w:val="0680AC0C"/>
    <w:lvl w:ilvl="0" w:tplc="BAEA5D8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0095DA"/>
      </w:rPr>
    </w:lvl>
    <w:lvl w:ilvl="1" w:tplc="BE46FD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EB24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D566F"/>
    <w:multiLevelType w:val="hybridMultilevel"/>
    <w:tmpl w:val="2CC0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E4179"/>
    <w:multiLevelType w:val="hybridMultilevel"/>
    <w:tmpl w:val="E2B0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D3311"/>
    <w:multiLevelType w:val="hybridMultilevel"/>
    <w:tmpl w:val="8858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6650A"/>
    <w:multiLevelType w:val="hybridMultilevel"/>
    <w:tmpl w:val="071063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F6714E1"/>
    <w:multiLevelType w:val="hybridMultilevel"/>
    <w:tmpl w:val="0BDAF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906D3"/>
    <w:multiLevelType w:val="hybridMultilevel"/>
    <w:tmpl w:val="D2025878"/>
    <w:lvl w:ilvl="0" w:tplc="7A662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432D3"/>
    <w:multiLevelType w:val="hybridMultilevel"/>
    <w:tmpl w:val="C362209C"/>
    <w:lvl w:ilvl="0" w:tplc="7BA8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54EE7"/>
    <w:multiLevelType w:val="hybridMultilevel"/>
    <w:tmpl w:val="636C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26BA7"/>
    <w:multiLevelType w:val="hybridMultilevel"/>
    <w:tmpl w:val="4BB61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10412"/>
    <w:multiLevelType w:val="hybridMultilevel"/>
    <w:tmpl w:val="C2D8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830F2"/>
    <w:multiLevelType w:val="hybridMultilevel"/>
    <w:tmpl w:val="61DCAED4"/>
    <w:lvl w:ilvl="0" w:tplc="7AD83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F6981"/>
    <w:multiLevelType w:val="hybridMultilevel"/>
    <w:tmpl w:val="AE8E303C"/>
    <w:lvl w:ilvl="0" w:tplc="BAEA5D8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0095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73D5E"/>
    <w:multiLevelType w:val="hybridMultilevel"/>
    <w:tmpl w:val="33BE6AE2"/>
    <w:lvl w:ilvl="0" w:tplc="0F9C4FF8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047904"/>
    <w:multiLevelType w:val="hybridMultilevel"/>
    <w:tmpl w:val="D82C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94777"/>
    <w:multiLevelType w:val="hybridMultilevel"/>
    <w:tmpl w:val="B79A44FA"/>
    <w:lvl w:ilvl="0" w:tplc="BAEA5D8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0095D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D1B89"/>
    <w:multiLevelType w:val="hybridMultilevel"/>
    <w:tmpl w:val="16EE011C"/>
    <w:lvl w:ilvl="0" w:tplc="BE46FD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EB24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BF1911"/>
    <w:multiLevelType w:val="hybridMultilevel"/>
    <w:tmpl w:val="6590B74A"/>
    <w:lvl w:ilvl="0" w:tplc="CEB44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B2AFB"/>
    <w:multiLevelType w:val="hybridMultilevel"/>
    <w:tmpl w:val="20ACEC0C"/>
    <w:lvl w:ilvl="0" w:tplc="D7580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F0FB6"/>
    <w:multiLevelType w:val="hybridMultilevel"/>
    <w:tmpl w:val="EA6C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2300B"/>
    <w:multiLevelType w:val="hybridMultilevel"/>
    <w:tmpl w:val="A3905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F702BC"/>
    <w:multiLevelType w:val="hybridMultilevel"/>
    <w:tmpl w:val="2C16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B45F6"/>
    <w:multiLevelType w:val="hybridMultilevel"/>
    <w:tmpl w:val="9048B068"/>
    <w:lvl w:ilvl="0" w:tplc="502045C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D972922"/>
    <w:multiLevelType w:val="hybridMultilevel"/>
    <w:tmpl w:val="5540CDFC"/>
    <w:lvl w:ilvl="0" w:tplc="BE46F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B2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73F43"/>
    <w:multiLevelType w:val="hybridMultilevel"/>
    <w:tmpl w:val="8A5A1782"/>
    <w:lvl w:ilvl="0" w:tplc="1972A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B4705"/>
    <w:multiLevelType w:val="hybridMultilevel"/>
    <w:tmpl w:val="130CF986"/>
    <w:lvl w:ilvl="0" w:tplc="BE46F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B2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74701"/>
    <w:multiLevelType w:val="hybridMultilevel"/>
    <w:tmpl w:val="72CA3320"/>
    <w:lvl w:ilvl="0" w:tplc="7FF66D32">
      <w:start w:val="1"/>
      <w:numFmt w:val="upperRoman"/>
      <w:lvlText w:val="%1."/>
      <w:lvlJc w:val="left"/>
      <w:pPr>
        <w:ind w:left="810" w:hanging="360"/>
      </w:pPr>
      <w:rPr>
        <w:rFonts w:ascii="Calibri" w:eastAsia="Calibri" w:hAnsi="Calibri" w:cs="Calibri"/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04F50"/>
    <w:multiLevelType w:val="hybridMultilevel"/>
    <w:tmpl w:val="D06A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724EB"/>
    <w:multiLevelType w:val="hybridMultilevel"/>
    <w:tmpl w:val="46464F74"/>
    <w:lvl w:ilvl="0" w:tplc="45A40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61E47"/>
    <w:multiLevelType w:val="hybridMultilevel"/>
    <w:tmpl w:val="96302118"/>
    <w:lvl w:ilvl="0" w:tplc="A6220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"/>
  </w:num>
  <w:num w:numId="4">
    <w:abstractNumId w:val="14"/>
  </w:num>
  <w:num w:numId="5">
    <w:abstractNumId w:val="18"/>
  </w:num>
  <w:num w:numId="6">
    <w:abstractNumId w:val="17"/>
  </w:num>
  <w:num w:numId="7">
    <w:abstractNumId w:val="29"/>
  </w:num>
  <w:num w:numId="8">
    <w:abstractNumId w:val="16"/>
  </w:num>
  <w:num w:numId="9">
    <w:abstractNumId w:val="12"/>
  </w:num>
  <w:num w:numId="10">
    <w:abstractNumId w:val="1"/>
  </w:num>
  <w:num w:numId="11">
    <w:abstractNumId w:val="24"/>
  </w:num>
  <w:num w:numId="12">
    <w:abstractNumId w:val="15"/>
  </w:num>
  <w:num w:numId="13">
    <w:abstractNumId w:val="0"/>
  </w:num>
  <w:num w:numId="14">
    <w:abstractNumId w:val="11"/>
  </w:num>
  <w:num w:numId="15">
    <w:abstractNumId w:val="20"/>
  </w:num>
  <w:num w:numId="16">
    <w:abstractNumId w:val="10"/>
  </w:num>
  <w:num w:numId="17">
    <w:abstractNumId w:val="4"/>
  </w:num>
  <w:num w:numId="18">
    <w:abstractNumId w:val="31"/>
  </w:num>
  <w:num w:numId="19">
    <w:abstractNumId w:val="30"/>
  </w:num>
  <w:num w:numId="20">
    <w:abstractNumId w:val="9"/>
  </w:num>
  <w:num w:numId="21">
    <w:abstractNumId w:val="19"/>
  </w:num>
  <w:num w:numId="22">
    <w:abstractNumId w:val="26"/>
  </w:num>
  <w:num w:numId="23">
    <w:abstractNumId w:val="22"/>
  </w:num>
  <w:num w:numId="24">
    <w:abstractNumId w:val="28"/>
  </w:num>
  <w:num w:numId="25">
    <w:abstractNumId w:val="6"/>
  </w:num>
  <w:num w:numId="26">
    <w:abstractNumId w:val="3"/>
  </w:num>
  <w:num w:numId="27">
    <w:abstractNumId w:val="5"/>
  </w:num>
  <w:num w:numId="28">
    <w:abstractNumId w:val="21"/>
  </w:num>
  <w:num w:numId="29">
    <w:abstractNumId w:val="13"/>
  </w:num>
  <w:num w:numId="30">
    <w:abstractNumId w:val="27"/>
  </w:num>
  <w:num w:numId="31">
    <w:abstractNumId w:val="8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F9"/>
    <w:rsid w:val="00007053"/>
    <w:rsid w:val="00007A77"/>
    <w:rsid w:val="00010944"/>
    <w:rsid w:val="000110A0"/>
    <w:rsid w:val="000118F6"/>
    <w:rsid w:val="00014273"/>
    <w:rsid w:val="00014E44"/>
    <w:rsid w:val="00016004"/>
    <w:rsid w:val="00024484"/>
    <w:rsid w:val="00024A54"/>
    <w:rsid w:val="0003260B"/>
    <w:rsid w:val="00033B30"/>
    <w:rsid w:val="00033E81"/>
    <w:rsid w:val="00034735"/>
    <w:rsid w:val="00035CE2"/>
    <w:rsid w:val="00036798"/>
    <w:rsid w:val="00040B23"/>
    <w:rsid w:val="00045F12"/>
    <w:rsid w:val="00057BDB"/>
    <w:rsid w:val="000601F9"/>
    <w:rsid w:val="000605F5"/>
    <w:rsid w:val="00061537"/>
    <w:rsid w:val="0006195D"/>
    <w:rsid w:val="00061E9F"/>
    <w:rsid w:val="00063BB4"/>
    <w:rsid w:val="00067698"/>
    <w:rsid w:val="00070152"/>
    <w:rsid w:val="000714A0"/>
    <w:rsid w:val="000735F3"/>
    <w:rsid w:val="00076C95"/>
    <w:rsid w:val="00076EFE"/>
    <w:rsid w:val="00085CE9"/>
    <w:rsid w:val="000955DE"/>
    <w:rsid w:val="00095979"/>
    <w:rsid w:val="00095BD8"/>
    <w:rsid w:val="000A257E"/>
    <w:rsid w:val="000A30FB"/>
    <w:rsid w:val="000A3ACD"/>
    <w:rsid w:val="000A3E41"/>
    <w:rsid w:val="000B0365"/>
    <w:rsid w:val="000B31E0"/>
    <w:rsid w:val="000B42AD"/>
    <w:rsid w:val="000C0E6E"/>
    <w:rsid w:val="000C2959"/>
    <w:rsid w:val="000C34E0"/>
    <w:rsid w:val="000C6051"/>
    <w:rsid w:val="000C68BB"/>
    <w:rsid w:val="000E1EA1"/>
    <w:rsid w:val="000E201D"/>
    <w:rsid w:val="000E72E3"/>
    <w:rsid w:val="000E79B1"/>
    <w:rsid w:val="000F0FDB"/>
    <w:rsid w:val="000F1986"/>
    <w:rsid w:val="000F1A79"/>
    <w:rsid w:val="000F4759"/>
    <w:rsid w:val="000F492B"/>
    <w:rsid w:val="000F5824"/>
    <w:rsid w:val="000F7DFA"/>
    <w:rsid w:val="00100335"/>
    <w:rsid w:val="00102012"/>
    <w:rsid w:val="001108B1"/>
    <w:rsid w:val="0011279A"/>
    <w:rsid w:val="00113BAB"/>
    <w:rsid w:val="00115AE5"/>
    <w:rsid w:val="0011714F"/>
    <w:rsid w:val="00117D17"/>
    <w:rsid w:val="001200F3"/>
    <w:rsid w:val="001223D1"/>
    <w:rsid w:val="00123BC6"/>
    <w:rsid w:val="00125D3E"/>
    <w:rsid w:val="00131EBE"/>
    <w:rsid w:val="001361DF"/>
    <w:rsid w:val="00136A32"/>
    <w:rsid w:val="001379C8"/>
    <w:rsid w:val="00143F26"/>
    <w:rsid w:val="0016125D"/>
    <w:rsid w:val="001640C7"/>
    <w:rsid w:val="00167D0D"/>
    <w:rsid w:val="00174F5D"/>
    <w:rsid w:val="00175FA5"/>
    <w:rsid w:val="00176A2A"/>
    <w:rsid w:val="00181135"/>
    <w:rsid w:val="001843C9"/>
    <w:rsid w:val="00190C63"/>
    <w:rsid w:val="00194C65"/>
    <w:rsid w:val="00195127"/>
    <w:rsid w:val="001A0DC2"/>
    <w:rsid w:val="001A614C"/>
    <w:rsid w:val="001B0141"/>
    <w:rsid w:val="001B1E67"/>
    <w:rsid w:val="001B361B"/>
    <w:rsid w:val="001B47F9"/>
    <w:rsid w:val="001B6223"/>
    <w:rsid w:val="001C1014"/>
    <w:rsid w:val="001C3DB3"/>
    <w:rsid w:val="001C5488"/>
    <w:rsid w:val="001C5570"/>
    <w:rsid w:val="001D5609"/>
    <w:rsid w:val="001D7788"/>
    <w:rsid w:val="001D77A6"/>
    <w:rsid w:val="001E013F"/>
    <w:rsid w:val="001E3396"/>
    <w:rsid w:val="001E57B6"/>
    <w:rsid w:val="001E7673"/>
    <w:rsid w:val="001F1670"/>
    <w:rsid w:val="00204756"/>
    <w:rsid w:val="00207B78"/>
    <w:rsid w:val="002148E4"/>
    <w:rsid w:val="00217327"/>
    <w:rsid w:val="00217969"/>
    <w:rsid w:val="00217B79"/>
    <w:rsid w:val="00221838"/>
    <w:rsid w:val="002244A2"/>
    <w:rsid w:val="002266ED"/>
    <w:rsid w:val="002311DD"/>
    <w:rsid w:val="002332F3"/>
    <w:rsid w:val="0023497B"/>
    <w:rsid w:val="00234FD6"/>
    <w:rsid w:val="0023502F"/>
    <w:rsid w:val="00237409"/>
    <w:rsid w:val="0024338E"/>
    <w:rsid w:val="00245E96"/>
    <w:rsid w:val="00250141"/>
    <w:rsid w:val="002559B3"/>
    <w:rsid w:val="00256D02"/>
    <w:rsid w:val="00257044"/>
    <w:rsid w:val="0026195D"/>
    <w:rsid w:val="00261CD2"/>
    <w:rsid w:val="00261D32"/>
    <w:rsid w:val="00271FD2"/>
    <w:rsid w:val="00275686"/>
    <w:rsid w:val="00275EA1"/>
    <w:rsid w:val="0027779D"/>
    <w:rsid w:val="00284E08"/>
    <w:rsid w:val="00285145"/>
    <w:rsid w:val="0028693A"/>
    <w:rsid w:val="002908F6"/>
    <w:rsid w:val="00291F52"/>
    <w:rsid w:val="00292890"/>
    <w:rsid w:val="0029699C"/>
    <w:rsid w:val="00297EA2"/>
    <w:rsid w:val="00297F4F"/>
    <w:rsid w:val="002A09D4"/>
    <w:rsid w:val="002A0F5D"/>
    <w:rsid w:val="002A14EB"/>
    <w:rsid w:val="002A5895"/>
    <w:rsid w:val="002B37AA"/>
    <w:rsid w:val="002C1589"/>
    <w:rsid w:val="002C17CF"/>
    <w:rsid w:val="002C1B8F"/>
    <w:rsid w:val="002C1FB2"/>
    <w:rsid w:val="002C75AD"/>
    <w:rsid w:val="002D737F"/>
    <w:rsid w:val="002E57FF"/>
    <w:rsid w:val="002E6E4A"/>
    <w:rsid w:val="00301925"/>
    <w:rsid w:val="00306EE7"/>
    <w:rsid w:val="00307000"/>
    <w:rsid w:val="003147F9"/>
    <w:rsid w:val="00314E02"/>
    <w:rsid w:val="003159F7"/>
    <w:rsid w:val="0032098C"/>
    <w:rsid w:val="00322684"/>
    <w:rsid w:val="00324E80"/>
    <w:rsid w:val="00325B9E"/>
    <w:rsid w:val="00325D88"/>
    <w:rsid w:val="00330EE8"/>
    <w:rsid w:val="00332716"/>
    <w:rsid w:val="00334D06"/>
    <w:rsid w:val="0033684D"/>
    <w:rsid w:val="00337A81"/>
    <w:rsid w:val="00343ED0"/>
    <w:rsid w:val="00344012"/>
    <w:rsid w:val="00353953"/>
    <w:rsid w:val="00363ACA"/>
    <w:rsid w:val="0036644B"/>
    <w:rsid w:val="00372BF3"/>
    <w:rsid w:val="00372F5B"/>
    <w:rsid w:val="00374F55"/>
    <w:rsid w:val="0038187D"/>
    <w:rsid w:val="00383616"/>
    <w:rsid w:val="003844F2"/>
    <w:rsid w:val="003863AC"/>
    <w:rsid w:val="003920A3"/>
    <w:rsid w:val="00393F55"/>
    <w:rsid w:val="00395F1A"/>
    <w:rsid w:val="003A3A36"/>
    <w:rsid w:val="003A7564"/>
    <w:rsid w:val="003B034A"/>
    <w:rsid w:val="003B3F61"/>
    <w:rsid w:val="003B5D18"/>
    <w:rsid w:val="003C083A"/>
    <w:rsid w:val="003C221D"/>
    <w:rsid w:val="003C290F"/>
    <w:rsid w:val="003D1D16"/>
    <w:rsid w:val="003D1D81"/>
    <w:rsid w:val="003D3782"/>
    <w:rsid w:val="003D3C05"/>
    <w:rsid w:val="003D5F19"/>
    <w:rsid w:val="003E62D2"/>
    <w:rsid w:val="003E6CA4"/>
    <w:rsid w:val="003E7068"/>
    <w:rsid w:val="003E7D58"/>
    <w:rsid w:val="003E7F98"/>
    <w:rsid w:val="003F0778"/>
    <w:rsid w:val="003F08A9"/>
    <w:rsid w:val="003F1C2B"/>
    <w:rsid w:val="003F2031"/>
    <w:rsid w:val="00402E0F"/>
    <w:rsid w:val="004034E0"/>
    <w:rsid w:val="004075DC"/>
    <w:rsid w:val="00412479"/>
    <w:rsid w:val="00413DF4"/>
    <w:rsid w:val="0041407E"/>
    <w:rsid w:val="0041454C"/>
    <w:rsid w:val="00417CB1"/>
    <w:rsid w:val="00425569"/>
    <w:rsid w:val="00425824"/>
    <w:rsid w:val="00431FC2"/>
    <w:rsid w:val="00435CCA"/>
    <w:rsid w:val="00436449"/>
    <w:rsid w:val="004414F6"/>
    <w:rsid w:val="00442A1F"/>
    <w:rsid w:val="00442D1E"/>
    <w:rsid w:val="0044659A"/>
    <w:rsid w:val="00450E1B"/>
    <w:rsid w:val="00453863"/>
    <w:rsid w:val="004612A2"/>
    <w:rsid w:val="004642FE"/>
    <w:rsid w:val="00471DA3"/>
    <w:rsid w:val="00471FA1"/>
    <w:rsid w:val="004724AB"/>
    <w:rsid w:val="00473AE7"/>
    <w:rsid w:val="00487D14"/>
    <w:rsid w:val="004912CB"/>
    <w:rsid w:val="00491C2B"/>
    <w:rsid w:val="00493ADC"/>
    <w:rsid w:val="00496036"/>
    <w:rsid w:val="00496A88"/>
    <w:rsid w:val="004A2AA1"/>
    <w:rsid w:val="004A53F6"/>
    <w:rsid w:val="004A66D1"/>
    <w:rsid w:val="004B2F8B"/>
    <w:rsid w:val="004C32B9"/>
    <w:rsid w:val="004C4AA3"/>
    <w:rsid w:val="004C5904"/>
    <w:rsid w:val="004D2ED2"/>
    <w:rsid w:val="004D44CA"/>
    <w:rsid w:val="004D5F63"/>
    <w:rsid w:val="004E4B6B"/>
    <w:rsid w:val="004E4BB4"/>
    <w:rsid w:val="004E6EF4"/>
    <w:rsid w:val="004F0B23"/>
    <w:rsid w:val="004F2174"/>
    <w:rsid w:val="004F31FF"/>
    <w:rsid w:val="004F3A99"/>
    <w:rsid w:val="004F40B6"/>
    <w:rsid w:val="004F4961"/>
    <w:rsid w:val="004F4B8A"/>
    <w:rsid w:val="004F59AC"/>
    <w:rsid w:val="004F5EAA"/>
    <w:rsid w:val="004F658D"/>
    <w:rsid w:val="004F740A"/>
    <w:rsid w:val="00502CB3"/>
    <w:rsid w:val="00505AB0"/>
    <w:rsid w:val="00507976"/>
    <w:rsid w:val="00507BEB"/>
    <w:rsid w:val="00510133"/>
    <w:rsid w:val="0051330F"/>
    <w:rsid w:val="00514D30"/>
    <w:rsid w:val="00515BCD"/>
    <w:rsid w:val="00520476"/>
    <w:rsid w:val="00521DE7"/>
    <w:rsid w:val="005275A6"/>
    <w:rsid w:val="00527EBA"/>
    <w:rsid w:val="00533FA7"/>
    <w:rsid w:val="00535833"/>
    <w:rsid w:val="00535BF6"/>
    <w:rsid w:val="00536D63"/>
    <w:rsid w:val="005411A5"/>
    <w:rsid w:val="00541731"/>
    <w:rsid w:val="00541802"/>
    <w:rsid w:val="005429F0"/>
    <w:rsid w:val="00543739"/>
    <w:rsid w:val="005473BB"/>
    <w:rsid w:val="00562A54"/>
    <w:rsid w:val="00564734"/>
    <w:rsid w:val="0056490D"/>
    <w:rsid w:val="00573861"/>
    <w:rsid w:val="005747B7"/>
    <w:rsid w:val="00582883"/>
    <w:rsid w:val="005903E2"/>
    <w:rsid w:val="00590E54"/>
    <w:rsid w:val="00592D57"/>
    <w:rsid w:val="00595210"/>
    <w:rsid w:val="00595F17"/>
    <w:rsid w:val="00595F73"/>
    <w:rsid w:val="00596CEA"/>
    <w:rsid w:val="005A15CC"/>
    <w:rsid w:val="005A3DDD"/>
    <w:rsid w:val="005B60F8"/>
    <w:rsid w:val="005B72F2"/>
    <w:rsid w:val="005B7335"/>
    <w:rsid w:val="005B7AE8"/>
    <w:rsid w:val="005C021B"/>
    <w:rsid w:val="005C1168"/>
    <w:rsid w:val="005C7176"/>
    <w:rsid w:val="005C794C"/>
    <w:rsid w:val="005D2902"/>
    <w:rsid w:val="005D2B8C"/>
    <w:rsid w:val="005D354B"/>
    <w:rsid w:val="005D4A94"/>
    <w:rsid w:val="005E20DE"/>
    <w:rsid w:val="005E429B"/>
    <w:rsid w:val="005F07F1"/>
    <w:rsid w:val="005F28DA"/>
    <w:rsid w:val="005F32DC"/>
    <w:rsid w:val="005F37DD"/>
    <w:rsid w:val="005F42F3"/>
    <w:rsid w:val="00600B70"/>
    <w:rsid w:val="00602EA3"/>
    <w:rsid w:val="006047ED"/>
    <w:rsid w:val="00610280"/>
    <w:rsid w:val="006108AA"/>
    <w:rsid w:val="00610F3C"/>
    <w:rsid w:val="006150F4"/>
    <w:rsid w:val="00615563"/>
    <w:rsid w:val="00615B3A"/>
    <w:rsid w:val="00617B02"/>
    <w:rsid w:val="00620653"/>
    <w:rsid w:val="0062081A"/>
    <w:rsid w:val="00626C54"/>
    <w:rsid w:val="00633587"/>
    <w:rsid w:val="006370AD"/>
    <w:rsid w:val="00641E1E"/>
    <w:rsid w:val="0064221D"/>
    <w:rsid w:val="006422BF"/>
    <w:rsid w:val="00651091"/>
    <w:rsid w:val="006533DB"/>
    <w:rsid w:val="00656FAE"/>
    <w:rsid w:val="00657075"/>
    <w:rsid w:val="006603A4"/>
    <w:rsid w:val="00664AD8"/>
    <w:rsid w:val="006664D9"/>
    <w:rsid w:val="006715CF"/>
    <w:rsid w:val="00671940"/>
    <w:rsid w:val="00674106"/>
    <w:rsid w:val="00675F1C"/>
    <w:rsid w:val="00676D44"/>
    <w:rsid w:val="0067705B"/>
    <w:rsid w:val="006802D9"/>
    <w:rsid w:val="0069033B"/>
    <w:rsid w:val="0069223A"/>
    <w:rsid w:val="00692C04"/>
    <w:rsid w:val="00693EDD"/>
    <w:rsid w:val="006953B6"/>
    <w:rsid w:val="006A49CC"/>
    <w:rsid w:val="006A4B5C"/>
    <w:rsid w:val="006A6EFB"/>
    <w:rsid w:val="006A75B8"/>
    <w:rsid w:val="006B10AE"/>
    <w:rsid w:val="006B4122"/>
    <w:rsid w:val="006B6642"/>
    <w:rsid w:val="006C1996"/>
    <w:rsid w:val="006C5549"/>
    <w:rsid w:val="006D2DB0"/>
    <w:rsid w:val="006D5961"/>
    <w:rsid w:val="006E0D49"/>
    <w:rsid w:val="006E182D"/>
    <w:rsid w:val="006E2578"/>
    <w:rsid w:val="006E2B9B"/>
    <w:rsid w:val="006E4E20"/>
    <w:rsid w:val="006F172A"/>
    <w:rsid w:val="006F6B0E"/>
    <w:rsid w:val="006F736E"/>
    <w:rsid w:val="0070132A"/>
    <w:rsid w:val="007028B8"/>
    <w:rsid w:val="00702F6D"/>
    <w:rsid w:val="00704B9D"/>
    <w:rsid w:val="00704D1B"/>
    <w:rsid w:val="00704FBC"/>
    <w:rsid w:val="00714ED7"/>
    <w:rsid w:val="007170F4"/>
    <w:rsid w:val="007228D4"/>
    <w:rsid w:val="00722C83"/>
    <w:rsid w:val="00734F5B"/>
    <w:rsid w:val="00740EE9"/>
    <w:rsid w:val="00742C8F"/>
    <w:rsid w:val="00745342"/>
    <w:rsid w:val="007511C0"/>
    <w:rsid w:val="00755156"/>
    <w:rsid w:val="00755648"/>
    <w:rsid w:val="00756F5A"/>
    <w:rsid w:val="00760262"/>
    <w:rsid w:val="0076228D"/>
    <w:rsid w:val="00762C2D"/>
    <w:rsid w:val="00762C42"/>
    <w:rsid w:val="00771D9B"/>
    <w:rsid w:val="007736D4"/>
    <w:rsid w:val="0077534D"/>
    <w:rsid w:val="007762D7"/>
    <w:rsid w:val="0077785B"/>
    <w:rsid w:val="00780420"/>
    <w:rsid w:val="00785A1F"/>
    <w:rsid w:val="00790454"/>
    <w:rsid w:val="0079237E"/>
    <w:rsid w:val="007963E2"/>
    <w:rsid w:val="00797CBC"/>
    <w:rsid w:val="00797F5A"/>
    <w:rsid w:val="007A0506"/>
    <w:rsid w:val="007A3534"/>
    <w:rsid w:val="007A6A6D"/>
    <w:rsid w:val="007A6FE3"/>
    <w:rsid w:val="007A7E69"/>
    <w:rsid w:val="007B154D"/>
    <w:rsid w:val="007B66BA"/>
    <w:rsid w:val="007C2577"/>
    <w:rsid w:val="007C41F2"/>
    <w:rsid w:val="007C51CF"/>
    <w:rsid w:val="007D5377"/>
    <w:rsid w:val="007D5917"/>
    <w:rsid w:val="007E54CD"/>
    <w:rsid w:val="007E73C1"/>
    <w:rsid w:val="007F0EEB"/>
    <w:rsid w:val="007F5A09"/>
    <w:rsid w:val="008034A6"/>
    <w:rsid w:val="008132E0"/>
    <w:rsid w:val="0081463F"/>
    <w:rsid w:val="00814EAB"/>
    <w:rsid w:val="008169DD"/>
    <w:rsid w:val="00821747"/>
    <w:rsid w:val="00822C4E"/>
    <w:rsid w:val="0082455D"/>
    <w:rsid w:val="00826983"/>
    <w:rsid w:val="008301AC"/>
    <w:rsid w:val="008310D9"/>
    <w:rsid w:val="00837529"/>
    <w:rsid w:val="0084003D"/>
    <w:rsid w:val="00842553"/>
    <w:rsid w:val="00853379"/>
    <w:rsid w:val="00853B01"/>
    <w:rsid w:val="00865242"/>
    <w:rsid w:val="00865635"/>
    <w:rsid w:val="00871EB9"/>
    <w:rsid w:val="008738D5"/>
    <w:rsid w:val="00875346"/>
    <w:rsid w:val="008768DB"/>
    <w:rsid w:val="00877CC3"/>
    <w:rsid w:val="00881172"/>
    <w:rsid w:val="008825C7"/>
    <w:rsid w:val="00892814"/>
    <w:rsid w:val="0089363E"/>
    <w:rsid w:val="00894A62"/>
    <w:rsid w:val="008A18D7"/>
    <w:rsid w:val="008A1BA0"/>
    <w:rsid w:val="008A3B35"/>
    <w:rsid w:val="008A5770"/>
    <w:rsid w:val="008A5BE5"/>
    <w:rsid w:val="008A7F4F"/>
    <w:rsid w:val="008B7115"/>
    <w:rsid w:val="008B7FB9"/>
    <w:rsid w:val="008C0F5B"/>
    <w:rsid w:val="008C1F73"/>
    <w:rsid w:val="008C5AE9"/>
    <w:rsid w:val="008D17E3"/>
    <w:rsid w:val="008D1DCB"/>
    <w:rsid w:val="008D47FF"/>
    <w:rsid w:val="008D4E05"/>
    <w:rsid w:val="008D7F46"/>
    <w:rsid w:val="008E0EF4"/>
    <w:rsid w:val="008E3DB4"/>
    <w:rsid w:val="008E75D1"/>
    <w:rsid w:val="008F2F87"/>
    <w:rsid w:val="00901C33"/>
    <w:rsid w:val="00903565"/>
    <w:rsid w:val="00903B5E"/>
    <w:rsid w:val="00906D5E"/>
    <w:rsid w:val="00907E3A"/>
    <w:rsid w:val="00910E10"/>
    <w:rsid w:val="00913F73"/>
    <w:rsid w:val="009147D2"/>
    <w:rsid w:val="00917028"/>
    <w:rsid w:val="00920B85"/>
    <w:rsid w:val="009215AF"/>
    <w:rsid w:val="00923125"/>
    <w:rsid w:val="00935777"/>
    <w:rsid w:val="00936F7D"/>
    <w:rsid w:val="0094137C"/>
    <w:rsid w:val="009458DE"/>
    <w:rsid w:val="00947AC0"/>
    <w:rsid w:val="00954326"/>
    <w:rsid w:val="00956AD1"/>
    <w:rsid w:val="00963D26"/>
    <w:rsid w:val="0096612D"/>
    <w:rsid w:val="00966451"/>
    <w:rsid w:val="009703E9"/>
    <w:rsid w:val="00971811"/>
    <w:rsid w:val="009727F9"/>
    <w:rsid w:val="009744B0"/>
    <w:rsid w:val="00974E9A"/>
    <w:rsid w:val="00981E85"/>
    <w:rsid w:val="00984066"/>
    <w:rsid w:val="00985F34"/>
    <w:rsid w:val="00986A53"/>
    <w:rsid w:val="0099015D"/>
    <w:rsid w:val="00991ADA"/>
    <w:rsid w:val="00992290"/>
    <w:rsid w:val="0099453A"/>
    <w:rsid w:val="009A5790"/>
    <w:rsid w:val="009B323A"/>
    <w:rsid w:val="009B3679"/>
    <w:rsid w:val="009B45FA"/>
    <w:rsid w:val="009B5049"/>
    <w:rsid w:val="009B6197"/>
    <w:rsid w:val="009C00E1"/>
    <w:rsid w:val="009C5E54"/>
    <w:rsid w:val="009C756F"/>
    <w:rsid w:val="009D08DB"/>
    <w:rsid w:val="009D1E0D"/>
    <w:rsid w:val="009D31AA"/>
    <w:rsid w:val="009D4400"/>
    <w:rsid w:val="009E38F7"/>
    <w:rsid w:val="009E4159"/>
    <w:rsid w:val="009E712A"/>
    <w:rsid w:val="009E78B4"/>
    <w:rsid w:val="009F3370"/>
    <w:rsid w:val="009F5A7E"/>
    <w:rsid w:val="00A007DD"/>
    <w:rsid w:val="00A0191B"/>
    <w:rsid w:val="00A0232D"/>
    <w:rsid w:val="00A07040"/>
    <w:rsid w:val="00A07BA2"/>
    <w:rsid w:val="00A07FFA"/>
    <w:rsid w:val="00A14AFE"/>
    <w:rsid w:val="00A17308"/>
    <w:rsid w:val="00A17729"/>
    <w:rsid w:val="00A22CF1"/>
    <w:rsid w:val="00A2410C"/>
    <w:rsid w:val="00A248F9"/>
    <w:rsid w:val="00A24B94"/>
    <w:rsid w:val="00A2691A"/>
    <w:rsid w:val="00A32102"/>
    <w:rsid w:val="00A4137F"/>
    <w:rsid w:val="00A4604F"/>
    <w:rsid w:val="00A473F4"/>
    <w:rsid w:val="00A52B3A"/>
    <w:rsid w:val="00A52E93"/>
    <w:rsid w:val="00A532E3"/>
    <w:rsid w:val="00A5470D"/>
    <w:rsid w:val="00A5472B"/>
    <w:rsid w:val="00A57847"/>
    <w:rsid w:val="00A623C9"/>
    <w:rsid w:val="00A6339F"/>
    <w:rsid w:val="00A649E0"/>
    <w:rsid w:val="00A67BC3"/>
    <w:rsid w:val="00A70524"/>
    <w:rsid w:val="00A84BD5"/>
    <w:rsid w:val="00A852FC"/>
    <w:rsid w:val="00A91324"/>
    <w:rsid w:val="00A9134B"/>
    <w:rsid w:val="00A927BE"/>
    <w:rsid w:val="00A95FFD"/>
    <w:rsid w:val="00A96F2E"/>
    <w:rsid w:val="00AA13D2"/>
    <w:rsid w:val="00AA46EB"/>
    <w:rsid w:val="00AA4956"/>
    <w:rsid w:val="00AB1CD4"/>
    <w:rsid w:val="00AB72C1"/>
    <w:rsid w:val="00AC7F58"/>
    <w:rsid w:val="00AD0E1B"/>
    <w:rsid w:val="00AD16AD"/>
    <w:rsid w:val="00AD2B58"/>
    <w:rsid w:val="00AD3CA4"/>
    <w:rsid w:val="00AD5C84"/>
    <w:rsid w:val="00AE1947"/>
    <w:rsid w:val="00AE3179"/>
    <w:rsid w:val="00AE3E06"/>
    <w:rsid w:val="00AE4074"/>
    <w:rsid w:val="00AF092C"/>
    <w:rsid w:val="00AF49A7"/>
    <w:rsid w:val="00AF7709"/>
    <w:rsid w:val="00AF7C46"/>
    <w:rsid w:val="00B01BAB"/>
    <w:rsid w:val="00B01D5B"/>
    <w:rsid w:val="00B079B2"/>
    <w:rsid w:val="00B07B22"/>
    <w:rsid w:val="00B16A33"/>
    <w:rsid w:val="00B21F34"/>
    <w:rsid w:val="00B223FA"/>
    <w:rsid w:val="00B22428"/>
    <w:rsid w:val="00B24A86"/>
    <w:rsid w:val="00B34BE2"/>
    <w:rsid w:val="00B5288B"/>
    <w:rsid w:val="00B5416B"/>
    <w:rsid w:val="00B56256"/>
    <w:rsid w:val="00B661D7"/>
    <w:rsid w:val="00B723D0"/>
    <w:rsid w:val="00B74F62"/>
    <w:rsid w:val="00B76E42"/>
    <w:rsid w:val="00B77905"/>
    <w:rsid w:val="00B85F8A"/>
    <w:rsid w:val="00B86D67"/>
    <w:rsid w:val="00B96DCA"/>
    <w:rsid w:val="00BA1804"/>
    <w:rsid w:val="00BA2B34"/>
    <w:rsid w:val="00BA4BB0"/>
    <w:rsid w:val="00BB26F2"/>
    <w:rsid w:val="00BB746D"/>
    <w:rsid w:val="00BC0FEA"/>
    <w:rsid w:val="00BC6880"/>
    <w:rsid w:val="00BC711C"/>
    <w:rsid w:val="00BC78A9"/>
    <w:rsid w:val="00BD120B"/>
    <w:rsid w:val="00BD19DF"/>
    <w:rsid w:val="00BD69B3"/>
    <w:rsid w:val="00BE229B"/>
    <w:rsid w:val="00BE743F"/>
    <w:rsid w:val="00BF56BA"/>
    <w:rsid w:val="00BF63EF"/>
    <w:rsid w:val="00C011F2"/>
    <w:rsid w:val="00C06BC1"/>
    <w:rsid w:val="00C11374"/>
    <w:rsid w:val="00C12423"/>
    <w:rsid w:val="00C1641D"/>
    <w:rsid w:val="00C165CA"/>
    <w:rsid w:val="00C20B9B"/>
    <w:rsid w:val="00C27646"/>
    <w:rsid w:val="00C2794A"/>
    <w:rsid w:val="00C33C52"/>
    <w:rsid w:val="00C35CF5"/>
    <w:rsid w:val="00C36642"/>
    <w:rsid w:val="00C4035D"/>
    <w:rsid w:val="00C407E5"/>
    <w:rsid w:val="00C42103"/>
    <w:rsid w:val="00C4239B"/>
    <w:rsid w:val="00C447BD"/>
    <w:rsid w:val="00C517A6"/>
    <w:rsid w:val="00C54BA5"/>
    <w:rsid w:val="00C55330"/>
    <w:rsid w:val="00C575DC"/>
    <w:rsid w:val="00C63AB8"/>
    <w:rsid w:val="00C640EC"/>
    <w:rsid w:val="00C654B5"/>
    <w:rsid w:val="00C75847"/>
    <w:rsid w:val="00C85F94"/>
    <w:rsid w:val="00C92BD5"/>
    <w:rsid w:val="00C93D2B"/>
    <w:rsid w:val="00C9761A"/>
    <w:rsid w:val="00CA0105"/>
    <w:rsid w:val="00CA2FF7"/>
    <w:rsid w:val="00CA3248"/>
    <w:rsid w:val="00CA4195"/>
    <w:rsid w:val="00CA597F"/>
    <w:rsid w:val="00CA70F3"/>
    <w:rsid w:val="00CB0D34"/>
    <w:rsid w:val="00CC0B87"/>
    <w:rsid w:val="00CC3863"/>
    <w:rsid w:val="00CD4372"/>
    <w:rsid w:val="00CD599C"/>
    <w:rsid w:val="00CE1ED2"/>
    <w:rsid w:val="00CE29C6"/>
    <w:rsid w:val="00CE4645"/>
    <w:rsid w:val="00CE4B43"/>
    <w:rsid w:val="00CF39B5"/>
    <w:rsid w:val="00D00292"/>
    <w:rsid w:val="00D00F67"/>
    <w:rsid w:val="00D02586"/>
    <w:rsid w:val="00D07EC3"/>
    <w:rsid w:val="00D110D8"/>
    <w:rsid w:val="00D1549D"/>
    <w:rsid w:val="00D17202"/>
    <w:rsid w:val="00D20DEF"/>
    <w:rsid w:val="00D3439D"/>
    <w:rsid w:val="00D45268"/>
    <w:rsid w:val="00D45A08"/>
    <w:rsid w:val="00D55F0C"/>
    <w:rsid w:val="00D56FC8"/>
    <w:rsid w:val="00D57B6B"/>
    <w:rsid w:val="00D711E6"/>
    <w:rsid w:val="00D754BA"/>
    <w:rsid w:val="00D75C4D"/>
    <w:rsid w:val="00D75DA7"/>
    <w:rsid w:val="00D7720B"/>
    <w:rsid w:val="00D82368"/>
    <w:rsid w:val="00D841DD"/>
    <w:rsid w:val="00D90E1B"/>
    <w:rsid w:val="00D93444"/>
    <w:rsid w:val="00D9383F"/>
    <w:rsid w:val="00D94A4B"/>
    <w:rsid w:val="00D96379"/>
    <w:rsid w:val="00DA2EF7"/>
    <w:rsid w:val="00DA3069"/>
    <w:rsid w:val="00DA6B51"/>
    <w:rsid w:val="00DB0CF5"/>
    <w:rsid w:val="00DB1132"/>
    <w:rsid w:val="00DB154F"/>
    <w:rsid w:val="00DB16D7"/>
    <w:rsid w:val="00DB1D6C"/>
    <w:rsid w:val="00DB6C29"/>
    <w:rsid w:val="00DB7565"/>
    <w:rsid w:val="00DC6117"/>
    <w:rsid w:val="00DD0B26"/>
    <w:rsid w:val="00DD1CDB"/>
    <w:rsid w:val="00DD467B"/>
    <w:rsid w:val="00DD65F9"/>
    <w:rsid w:val="00DE12DF"/>
    <w:rsid w:val="00DE4CBA"/>
    <w:rsid w:val="00DE5BEC"/>
    <w:rsid w:val="00DE767F"/>
    <w:rsid w:val="00DE7958"/>
    <w:rsid w:val="00DF4E80"/>
    <w:rsid w:val="00DF6376"/>
    <w:rsid w:val="00E03EEB"/>
    <w:rsid w:val="00E04139"/>
    <w:rsid w:val="00E054BC"/>
    <w:rsid w:val="00E10333"/>
    <w:rsid w:val="00E14A57"/>
    <w:rsid w:val="00E20365"/>
    <w:rsid w:val="00E20EF7"/>
    <w:rsid w:val="00E2351E"/>
    <w:rsid w:val="00E27E0C"/>
    <w:rsid w:val="00E303FF"/>
    <w:rsid w:val="00E328FB"/>
    <w:rsid w:val="00E37FFD"/>
    <w:rsid w:val="00E40446"/>
    <w:rsid w:val="00E40D2D"/>
    <w:rsid w:val="00E41503"/>
    <w:rsid w:val="00E4182F"/>
    <w:rsid w:val="00E454E9"/>
    <w:rsid w:val="00E46E4F"/>
    <w:rsid w:val="00E46E91"/>
    <w:rsid w:val="00E56033"/>
    <w:rsid w:val="00E56812"/>
    <w:rsid w:val="00E57688"/>
    <w:rsid w:val="00E616F7"/>
    <w:rsid w:val="00E62E24"/>
    <w:rsid w:val="00E63788"/>
    <w:rsid w:val="00E64A53"/>
    <w:rsid w:val="00E64A63"/>
    <w:rsid w:val="00E658B1"/>
    <w:rsid w:val="00E701AC"/>
    <w:rsid w:val="00E701CD"/>
    <w:rsid w:val="00E71232"/>
    <w:rsid w:val="00E76B27"/>
    <w:rsid w:val="00E80A24"/>
    <w:rsid w:val="00E817F9"/>
    <w:rsid w:val="00E82FDD"/>
    <w:rsid w:val="00E85049"/>
    <w:rsid w:val="00E90292"/>
    <w:rsid w:val="00E92175"/>
    <w:rsid w:val="00E95C1D"/>
    <w:rsid w:val="00EA3716"/>
    <w:rsid w:val="00EA396F"/>
    <w:rsid w:val="00EA5175"/>
    <w:rsid w:val="00EA5B9A"/>
    <w:rsid w:val="00EA670C"/>
    <w:rsid w:val="00EB099C"/>
    <w:rsid w:val="00EB0F99"/>
    <w:rsid w:val="00EB15B8"/>
    <w:rsid w:val="00EB4005"/>
    <w:rsid w:val="00EB6CA3"/>
    <w:rsid w:val="00EB75BC"/>
    <w:rsid w:val="00EC700A"/>
    <w:rsid w:val="00ED075C"/>
    <w:rsid w:val="00ED0F14"/>
    <w:rsid w:val="00ED2670"/>
    <w:rsid w:val="00ED4559"/>
    <w:rsid w:val="00ED461E"/>
    <w:rsid w:val="00ED5A2C"/>
    <w:rsid w:val="00ED610C"/>
    <w:rsid w:val="00EE34DF"/>
    <w:rsid w:val="00EE4B87"/>
    <w:rsid w:val="00EE6D3A"/>
    <w:rsid w:val="00EF18D1"/>
    <w:rsid w:val="00EF3C95"/>
    <w:rsid w:val="00EF5B71"/>
    <w:rsid w:val="00EF71D0"/>
    <w:rsid w:val="00EF728B"/>
    <w:rsid w:val="00EF7B85"/>
    <w:rsid w:val="00F0027B"/>
    <w:rsid w:val="00F01674"/>
    <w:rsid w:val="00F04444"/>
    <w:rsid w:val="00F16BF8"/>
    <w:rsid w:val="00F17470"/>
    <w:rsid w:val="00F24557"/>
    <w:rsid w:val="00F27966"/>
    <w:rsid w:val="00F27EBD"/>
    <w:rsid w:val="00F316EA"/>
    <w:rsid w:val="00F35D83"/>
    <w:rsid w:val="00F3649D"/>
    <w:rsid w:val="00F425A2"/>
    <w:rsid w:val="00F43B5E"/>
    <w:rsid w:val="00F46DFD"/>
    <w:rsid w:val="00F474A7"/>
    <w:rsid w:val="00F4753A"/>
    <w:rsid w:val="00F4772A"/>
    <w:rsid w:val="00F51710"/>
    <w:rsid w:val="00F52D9A"/>
    <w:rsid w:val="00F55696"/>
    <w:rsid w:val="00F5707C"/>
    <w:rsid w:val="00F65F8D"/>
    <w:rsid w:val="00F677F1"/>
    <w:rsid w:val="00F809DA"/>
    <w:rsid w:val="00F80F03"/>
    <w:rsid w:val="00F81158"/>
    <w:rsid w:val="00F8155B"/>
    <w:rsid w:val="00F82288"/>
    <w:rsid w:val="00FA0207"/>
    <w:rsid w:val="00FA3596"/>
    <w:rsid w:val="00FA4D10"/>
    <w:rsid w:val="00FA5327"/>
    <w:rsid w:val="00FB1C27"/>
    <w:rsid w:val="00FB2037"/>
    <w:rsid w:val="00FB52CB"/>
    <w:rsid w:val="00FB68DD"/>
    <w:rsid w:val="00FB7975"/>
    <w:rsid w:val="00FC2402"/>
    <w:rsid w:val="00FC2C89"/>
    <w:rsid w:val="00FC3EAC"/>
    <w:rsid w:val="00FD290F"/>
    <w:rsid w:val="00FD2C65"/>
    <w:rsid w:val="00FD79BC"/>
    <w:rsid w:val="00FD7AD0"/>
    <w:rsid w:val="00FE0B2C"/>
    <w:rsid w:val="00FE72A4"/>
    <w:rsid w:val="00FE770A"/>
    <w:rsid w:val="00FE7A00"/>
    <w:rsid w:val="00FF002F"/>
    <w:rsid w:val="00FF07F9"/>
    <w:rsid w:val="00FF17C9"/>
    <w:rsid w:val="00FF37D0"/>
    <w:rsid w:val="00FF508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C181494"/>
  <w14:defaultImageDpi w14:val="330"/>
  <w15:docId w15:val="{532A5648-76C5-994A-B88F-36F0037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B8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2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5D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7F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B47F9"/>
  </w:style>
  <w:style w:type="paragraph" w:styleId="Footer">
    <w:name w:val="footer"/>
    <w:basedOn w:val="Normal"/>
    <w:link w:val="FooterChar"/>
    <w:uiPriority w:val="99"/>
    <w:unhideWhenUsed/>
    <w:rsid w:val="001B47F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B47F9"/>
  </w:style>
  <w:style w:type="paragraph" w:styleId="BalloonText">
    <w:name w:val="Balloon Text"/>
    <w:basedOn w:val="Normal"/>
    <w:link w:val="BalloonTextChar"/>
    <w:uiPriority w:val="99"/>
    <w:semiHidden/>
    <w:unhideWhenUsed/>
    <w:rsid w:val="001B47F9"/>
    <w:rPr>
      <w:rFonts w:ascii="Lucida Grande" w:eastAsiaTheme="minorEastAsia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F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712A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6953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3B6"/>
    <w:rPr>
      <w:rFonts w:eastAsia="MS Minch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6953B6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Hyperlink">
    <w:name w:val="Hyperlink"/>
    <w:uiPriority w:val="99"/>
    <w:rsid w:val="006370AD"/>
    <w:rPr>
      <w:color w:val="0000FF"/>
      <w:u w:val="single"/>
    </w:rPr>
  </w:style>
  <w:style w:type="paragraph" w:customStyle="1" w:styleId="Style1">
    <w:name w:val="Style1"/>
    <w:basedOn w:val="NoSpacing"/>
    <w:link w:val="Style1Char"/>
    <w:qFormat/>
    <w:rsid w:val="00BB746D"/>
    <w:rPr>
      <w:rFonts w:ascii="Times New Roman" w:eastAsiaTheme="minorHAnsi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BB746D"/>
    <w:rPr>
      <w:rFonts w:ascii="Times New Roman" w:eastAsiaTheme="minorHAnsi" w:hAnsi="Times New Roman" w:cs="Times New Roman"/>
    </w:rPr>
  </w:style>
  <w:style w:type="paragraph" w:styleId="NoSpacing">
    <w:name w:val="No Spacing"/>
    <w:link w:val="NoSpacingChar"/>
    <w:uiPriority w:val="1"/>
    <w:qFormat/>
    <w:rsid w:val="00BB746D"/>
  </w:style>
  <w:style w:type="table" w:styleId="LightShading-Accent1">
    <w:name w:val="Light Shading Accent 1"/>
    <w:basedOn w:val="TableNormal"/>
    <w:uiPriority w:val="60"/>
    <w:rsid w:val="00617B02"/>
    <w:rPr>
      <w:rFonts w:eastAsiaTheme="minorHAnsi"/>
      <w:color w:val="006FA3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95DA" w:themeColor="accent1"/>
        <w:bottom w:val="single" w:sz="8" w:space="0" w:color="0095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5DA" w:themeColor="accent1"/>
          <w:left w:val="nil"/>
          <w:bottom w:val="single" w:sz="8" w:space="0" w:color="0095D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5DA" w:themeColor="accent1"/>
          <w:left w:val="nil"/>
          <w:bottom w:val="single" w:sz="8" w:space="0" w:color="0095D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8FF" w:themeFill="accent1" w:themeFillTint="3F"/>
      </w:tcPr>
    </w:tblStylePr>
  </w:style>
  <w:style w:type="table" w:styleId="LightGrid-Accent6">
    <w:name w:val="Light Grid Accent 6"/>
    <w:basedOn w:val="TableNormal"/>
    <w:uiPriority w:val="62"/>
    <w:rsid w:val="00617B02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-Accent1">
    <w:name w:val="Medium Shading 1 Accent 1"/>
    <w:basedOn w:val="TableNormal"/>
    <w:uiPriority w:val="63"/>
    <w:rsid w:val="00617B02"/>
    <w:tblPr>
      <w:tblStyleRowBandSize w:val="1"/>
      <w:tblStyleColBandSize w:val="1"/>
      <w:tblInd w:w="0" w:type="dxa"/>
      <w:tblBorders>
        <w:top w:val="single" w:sz="8" w:space="0" w:color="24B9FF" w:themeColor="accent1" w:themeTint="BF"/>
        <w:left w:val="single" w:sz="8" w:space="0" w:color="24B9FF" w:themeColor="accent1" w:themeTint="BF"/>
        <w:bottom w:val="single" w:sz="8" w:space="0" w:color="24B9FF" w:themeColor="accent1" w:themeTint="BF"/>
        <w:right w:val="single" w:sz="8" w:space="0" w:color="24B9FF" w:themeColor="accent1" w:themeTint="BF"/>
        <w:insideH w:val="single" w:sz="8" w:space="0" w:color="24B9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B9FF" w:themeColor="accent1" w:themeTint="BF"/>
          <w:left w:val="single" w:sz="8" w:space="0" w:color="24B9FF" w:themeColor="accent1" w:themeTint="BF"/>
          <w:bottom w:val="single" w:sz="8" w:space="0" w:color="24B9FF" w:themeColor="accent1" w:themeTint="BF"/>
          <w:right w:val="single" w:sz="8" w:space="0" w:color="24B9FF" w:themeColor="accent1" w:themeTint="BF"/>
          <w:insideH w:val="nil"/>
          <w:insideV w:val="nil"/>
        </w:tcBorders>
        <w:shd w:val="clear" w:color="auto" w:fill="0095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B9FF" w:themeColor="accent1" w:themeTint="BF"/>
          <w:left w:val="single" w:sz="8" w:space="0" w:color="24B9FF" w:themeColor="accent1" w:themeTint="BF"/>
          <w:bottom w:val="single" w:sz="8" w:space="0" w:color="24B9FF" w:themeColor="accent1" w:themeTint="BF"/>
          <w:right w:val="single" w:sz="8" w:space="0" w:color="24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17B02"/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17B02"/>
    <w:rPr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7B02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7736D4"/>
  </w:style>
  <w:style w:type="table" w:styleId="TableGrid">
    <w:name w:val="Table Grid"/>
    <w:basedOn w:val="TableNormal"/>
    <w:uiPriority w:val="59"/>
    <w:rsid w:val="00BD19D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Details">
    <w:name w:val="Contact Details"/>
    <w:basedOn w:val="Normal"/>
    <w:uiPriority w:val="1"/>
    <w:qFormat/>
    <w:rsid w:val="00BD19DF"/>
    <w:pPr>
      <w:spacing w:before="80" w:after="80" w:line="276" w:lineRule="auto"/>
    </w:pPr>
    <w:rPr>
      <w:rFonts w:asciiTheme="minorHAnsi" w:eastAsiaTheme="minorEastAsia" w:hAnsiTheme="minorHAnsi" w:cstheme="minorBidi"/>
      <w:color w:val="FFFFFF" w:themeColor="background1"/>
      <w:sz w:val="16"/>
      <w:szCs w:val="14"/>
    </w:rPr>
  </w:style>
  <w:style w:type="paragraph" w:customStyle="1" w:styleId="Default">
    <w:name w:val="Default"/>
    <w:rsid w:val="00DB113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B42AD"/>
    <w:rPr>
      <w:rFonts w:asciiTheme="majorHAnsi" w:eastAsiaTheme="majorEastAsia" w:hAnsiTheme="majorHAnsi" w:cstheme="majorBidi"/>
      <w:b/>
      <w:bCs/>
      <w:color w:val="0095DA" w:themeColor="accent1"/>
      <w:sz w:val="26"/>
      <w:szCs w:val="26"/>
    </w:rPr>
  </w:style>
  <w:style w:type="paragraph" w:customStyle="1" w:styleId="1BlueHeader">
    <w:name w:val="1 Blue Header"/>
    <w:basedOn w:val="Normal"/>
    <w:qFormat/>
    <w:rsid w:val="00E40D2D"/>
    <w:rPr>
      <w:rFonts w:ascii="Calibri" w:eastAsiaTheme="minorEastAsia" w:hAnsi="Calibri" w:cs="Calibri"/>
      <w:b/>
      <w:color w:val="0095DA"/>
      <w:sz w:val="28"/>
      <w:szCs w:val="32"/>
    </w:rPr>
  </w:style>
  <w:style w:type="paragraph" w:customStyle="1" w:styleId="2GreenSubhead">
    <w:name w:val="2 Green Subhead"/>
    <w:basedOn w:val="ListParagraph"/>
    <w:qFormat/>
    <w:rsid w:val="000B42AD"/>
    <w:pPr>
      <w:spacing w:line="276" w:lineRule="auto"/>
      <w:ind w:left="360" w:right="360" w:hanging="360"/>
    </w:pPr>
    <w:rPr>
      <w:rFonts w:ascii="Calibri" w:hAnsi="Calibri" w:cs="Calibri"/>
      <w:b/>
      <w:color w:val="7EB242"/>
    </w:rPr>
  </w:style>
  <w:style w:type="paragraph" w:styleId="NormalWeb">
    <w:name w:val="Normal (Web)"/>
    <w:basedOn w:val="Normal"/>
    <w:uiPriority w:val="99"/>
    <w:semiHidden/>
    <w:unhideWhenUsed/>
    <w:rsid w:val="00755648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customStyle="1" w:styleId="SKBodyText">
    <w:name w:val="SK Body Text"/>
    <w:basedOn w:val="Normal"/>
    <w:qFormat/>
    <w:rsid w:val="00837529"/>
    <w:pPr>
      <w:spacing w:after="120"/>
    </w:pPr>
    <w:rPr>
      <w:rFonts w:asciiTheme="majorHAnsi" w:eastAsiaTheme="minorEastAsia" w:hAnsiTheme="maj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FA5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FA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normalchar">
    <w:name w:val="normal__char"/>
    <w:basedOn w:val="DefaultParagraphFont"/>
    <w:rsid w:val="00C2764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B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3B5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2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kidswi.org/Safe-Kids/Documents/Technician-Support-Documents/FinalizedWICPSLawCardwithDOTLogo.pdf" TargetMode="External"/><Relationship Id="rId13" Type="http://schemas.openxmlformats.org/officeDocument/2006/relationships/hyperlink" Target="https://www.safekidswi.org/Safe-Kids/Documents/CPS-Tip-Sheets/FrequentlyAskedQuestionsaboutCarSeats.pdf" TargetMode="External"/><Relationship Id="rId18" Type="http://schemas.openxmlformats.org/officeDocument/2006/relationships/hyperlink" Target="https://www.safekidswi.org/Safe-Kids/Documents/CPS-Tip-Sheets/GuideOlderChildrentobeSafePassengers.pdf" TargetMode="External"/><Relationship Id="rId26" Type="http://schemas.openxmlformats.org/officeDocument/2006/relationships/hyperlink" Target="https://rb.gy/3xnort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afekidswi.org/Safe-Kids/Documents/CPS-Tip-Sheets/TipsforGrandparents.pdf" TargetMode="External"/><Relationship Id="rId34" Type="http://schemas.openxmlformats.org/officeDocument/2006/relationships/hyperlink" Target="https://bit.ly/3fCNYI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afekidswi.org/Safe-Kids/Documents/Technician-Support-Documents/FinalizedWICPSLawCardwithDOTLogo.pdf" TargetMode="External"/><Relationship Id="rId17" Type="http://schemas.openxmlformats.org/officeDocument/2006/relationships/hyperlink" Target="https://www.safekidswi.org/Safe-Kids/Documents/CPS-Tip-Sheets/KeepYoungerChildrenSafewhenRiding.pdf" TargetMode="External"/><Relationship Id="rId25" Type="http://schemas.openxmlformats.org/officeDocument/2006/relationships/hyperlink" Target="https://bit.ly/2WtWkdQ" TargetMode="External"/><Relationship Id="rId33" Type="http://schemas.openxmlformats.org/officeDocument/2006/relationships/hyperlink" Target="https://bit.ly/30mshWE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afekidswi.org/Safe-Kids/Documents/CPS-Tip-Sheets/RideSafelywhenPregnant.pdf" TargetMode="External"/><Relationship Id="rId20" Type="http://schemas.openxmlformats.org/officeDocument/2006/relationships/hyperlink" Target="https://www.safekidswi.org/Safe-Kids/Documents/CPS-Tip-Sheets/PuffyCoatsandCarSeats.pdf" TargetMode="External"/><Relationship Id="rId29" Type="http://schemas.openxmlformats.org/officeDocument/2006/relationships/hyperlink" Target="https://bit.ly/3fEHHf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ildrenswi.org/-/media/chwlibrary/publication-media-library/2020/03/30/19/56/1663en.pdf" TargetMode="External"/><Relationship Id="rId24" Type="http://schemas.openxmlformats.org/officeDocument/2006/relationships/hyperlink" Target="https://rb.gy/3xnort" TargetMode="External"/><Relationship Id="rId32" Type="http://schemas.openxmlformats.org/officeDocument/2006/relationships/hyperlink" Target="https://bit.ly/3eIMIm5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hildrenswi.org/childrens-and-the-community/families-and%20clients/injury-prevention-and-wellness/car-seat-safety/car-seat-calculator" TargetMode="External"/><Relationship Id="rId23" Type="http://schemas.openxmlformats.org/officeDocument/2006/relationships/hyperlink" Target="https://bit.ly/3euUqA0" TargetMode="External"/><Relationship Id="rId28" Type="http://schemas.openxmlformats.org/officeDocument/2006/relationships/hyperlink" Target="https://bit.ly/2CDZYuT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safekidswi.org/Safe-Kids/Documents/Technician-Support-Documents/FinalizedWICPSLawCardwithDOTLogo.pdf" TargetMode="External"/><Relationship Id="rId19" Type="http://schemas.openxmlformats.org/officeDocument/2006/relationships/hyperlink" Target="https://www.safekidswi.org/Safe-Kids/Documents/CPS-Tip-Sheets/KidsandAirbags.pdf" TargetMode="External"/><Relationship Id="rId31" Type="http://schemas.openxmlformats.org/officeDocument/2006/relationships/hyperlink" Target="https://bit.ly/30gEqM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ldrenswi.org/-/media/chwlibrary/publication-media-library/2020/03/30/19/56/1662en.pdf" TargetMode="External"/><Relationship Id="rId14" Type="http://schemas.openxmlformats.org/officeDocument/2006/relationships/hyperlink" Target="https://childrenswi.org/-/media/chwlibrary/publication-media%20library/2020/03/30/19/56/1665en.pdf" TargetMode="External"/><Relationship Id="rId22" Type="http://schemas.openxmlformats.org/officeDocument/2006/relationships/hyperlink" Target="https://rb.gy/3xnort" TargetMode="External"/><Relationship Id="rId27" Type="http://schemas.openxmlformats.org/officeDocument/2006/relationships/hyperlink" Target="https://bit.ly/3eDrupv" TargetMode="External"/><Relationship Id="rId30" Type="http://schemas.openxmlformats.org/officeDocument/2006/relationships/hyperlink" Target="https://bit.ly/3h5k8g8" TargetMode="External"/><Relationship Id="rId35" Type="http://schemas.openxmlformats.org/officeDocument/2006/relationships/hyperlink" Target="https://bit.ly/397w9z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afekid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5DA"/>
      </a:accent1>
      <a:accent2>
        <a:srgbClr val="FCB316"/>
      </a:accent2>
      <a:accent3>
        <a:srgbClr val="7EB242"/>
      </a:accent3>
      <a:accent4>
        <a:srgbClr val="EF374E"/>
      </a:accent4>
      <a:accent5>
        <a:srgbClr val="4D616C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0267-7733-4ECC-B49E-59FD957A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 Kids Worldwide</Company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Enright</dc:creator>
  <cp:lastModifiedBy>Maniaci, Nicolo</cp:lastModifiedBy>
  <cp:revision>4</cp:revision>
  <cp:lastPrinted>2019-12-04T19:30:00Z</cp:lastPrinted>
  <dcterms:created xsi:type="dcterms:W3CDTF">2020-08-14T12:41:00Z</dcterms:created>
  <dcterms:modified xsi:type="dcterms:W3CDTF">2020-08-17T19:46:00Z</dcterms:modified>
</cp:coreProperties>
</file>